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E66" w:rsidTr="009D6E66">
        <w:tc>
          <w:tcPr>
            <w:tcW w:w="4606" w:type="dxa"/>
          </w:tcPr>
          <w:p w:rsidR="009D6E66" w:rsidRDefault="009D6E66" w:rsidP="009D6E66">
            <w:r>
              <w:t>OPTİK ADI</w:t>
            </w:r>
          </w:p>
        </w:tc>
        <w:tc>
          <w:tcPr>
            <w:tcW w:w="4606" w:type="dxa"/>
          </w:tcPr>
          <w:p w:rsidR="009D6E66" w:rsidRDefault="009D6E66" w:rsidP="009D6E66">
            <w:r>
              <w:t>ÖĞRENCİ SAYISI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 xml:space="preserve">Lüleburgaz </w:t>
            </w:r>
            <w:proofErr w:type="spellStart"/>
            <w:r>
              <w:t>Çobanoğulları</w:t>
            </w:r>
            <w:proofErr w:type="spellEnd"/>
            <w:r>
              <w:t xml:space="preserve">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 xml:space="preserve">Lüleburgaz </w:t>
            </w:r>
            <w:proofErr w:type="spellStart"/>
            <w:r>
              <w:t>Ojo</w:t>
            </w:r>
            <w:proofErr w:type="spellEnd"/>
            <w:r>
              <w:t xml:space="preserve">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Lüleburgaz Atakul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 xml:space="preserve">Lüleburgaz </w:t>
            </w:r>
            <w:proofErr w:type="spellStart"/>
            <w:r>
              <w:t>Optilab</w:t>
            </w:r>
            <w:proofErr w:type="spellEnd"/>
            <w:r>
              <w:t xml:space="preserve">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Lüleburgaz Sabancılar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Lüleburgaz Gör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Lüleburgaz Deniz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 xml:space="preserve">Kırklareli </w:t>
            </w:r>
            <w:proofErr w:type="spellStart"/>
            <w:r>
              <w:t>Çobanoğulları</w:t>
            </w:r>
            <w:proofErr w:type="spellEnd"/>
            <w:r>
              <w:t xml:space="preserve">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2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Kırklareli Tekin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3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Kırklareli Yılmaz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Babaeski Mutlu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Yurdakul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Ersin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Gözde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2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Edirne Güneş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3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Kırklareli Güneş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 xml:space="preserve">İstanbul </w:t>
            </w:r>
            <w:proofErr w:type="spellStart"/>
            <w:r>
              <w:t>Essilor</w:t>
            </w:r>
            <w:proofErr w:type="spellEnd"/>
            <w:r>
              <w:t xml:space="preserve"> </w:t>
            </w:r>
            <w:proofErr w:type="spellStart"/>
            <w:r>
              <w:t>Opak</w:t>
            </w:r>
            <w:proofErr w:type="spellEnd"/>
            <w:r>
              <w:t xml:space="preserve">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4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İstanbul Kartal Atlas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İstanbul Kadıköy Atlas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  <w:tr w:rsidR="009D6E66" w:rsidTr="009D6E66">
        <w:tc>
          <w:tcPr>
            <w:tcW w:w="4606" w:type="dxa"/>
          </w:tcPr>
          <w:p w:rsidR="009D6E66" w:rsidRDefault="009D6E66" w:rsidP="009D6E66">
            <w:r>
              <w:t>İstanbul Kadıköy Safir Optik</w:t>
            </w:r>
          </w:p>
        </w:tc>
        <w:tc>
          <w:tcPr>
            <w:tcW w:w="4606" w:type="dxa"/>
          </w:tcPr>
          <w:p w:rsidR="009D6E66" w:rsidRDefault="009D6E66" w:rsidP="009D6E66">
            <w:r>
              <w:t>1</w:t>
            </w:r>
          </w:p>
        </w:tc>
      </w:tr>
    </w:tbl>
    <w:p w:rsidR="00443932" w:rsidRPr="009D6E66" w:rsidRDefault="009D6E66" w:rsidP="009D6E66">
      <w:pPr>
        <w:jc w:val="center"/>
        <w:rPr>
          <w:b/>
        </w:rPr>
      </w:pPr>
      <w:r w:rsidRPr="009D6E66">
        <w:rPr>
          <w:b/>
        </w:rPr>
        <w:t xml:space="preserve"> 201</w:t>
      </w:r>
      <w:r w:rsidR="00FF5C78">
        <w:rPr>
          <w:b/>
        </w:rPr>
        <w:t>9</w:t>
      </w:r>
      <w:r w:rsidRPr="009D6E66">
        <w:rPr>
          <w:b/>
        </w:rPr>
        <w:t>-20</w:t>
      </w:r>
      <w:r w:rsidR="00FF5C78">
        <w:rPr>
          <w:b/>
        </w:rPr>
        <w:t>20</w:t>
      </w:r>
      <w:bookmarkStart w:id="0" w:name="_GoBack"/>
      <w:bookmarkEnd w:id="0"/>
      <w:r w:rsidR="00FF5C78">
        <w:rPr>
          <w:b/>
        </w:rPr>
        <w:t xml:space="preserve"> </w:t>
      </w:r>
      <w:r w:rsidRPr="009D6E66">
        <w:rPr>
          <w:b/>
        </w:rPr>
        <w:t>EĞİTİM ÖĞRETİM YILI GÜZ DÖNEMİ OPTİSYENLİK TRİMESTER(3+1) PROGRAMI İŞLETME LİSTESİ</w:t>
      </w:r>
    </w:p>
    <w:sectPr w:rsidR="00443932" w:rsidRPr="009D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6"/>
    <w:rsid w:val="0000046C"/>
    <w:rsid w:val="00054F53"/>
    <w:rsid w:val="00421356"/>
    <w:rsid w:val="00443932"/>
    <w:rsid w:val="004B5DFB"/>
    <w:rsid w:val="0052137A"/>
    <w:rsid w:val="006D0CD6"/>
    <w:rsid w:val="008423D0"/>
    <w:rsid w:val="009B1A8C"/>
    <w:rsid w:val="009D6E66"/>
    <w:rsid w:val="00FA5529"/>
    <w:rsid w:val="00FC0E3E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>NTM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16</cp:revision>
  <dcterms:created xsi:type="dcterms:W3CDTF">2019-05-30T10:58:00Z</dcterms:created>
  <dcterms:modified xsi:type="dcterms:W3CDTF">2019-05-30T11:27:00Z</dcterms:modified>
</cp:coreProperties>
</file>