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C3" w:rsidRPr="000771C3" w:rsidRDefault="00233AC3" w:rsidP="00233AC3">
      <w:pPr>
        <w:tabs>
          <w:tab w:val="left" w:pos="9002"/>
          <w:tab w:val="left" w:pos="10205"/>
        </w:tabs>
        <w:spacing w:after="0" w:line="240" w:lineRule="auto"/>
        <w:jc w:val="center"/>
        <w:rPr>
          <w:rFonts w:eastAsia="Times New Roman" w:cstheme="minorHAnsi"/>
          <w:b/>
          <w:bCs/>
          <w:color w:val="000000"/>
          <w:sz w:val="28"/>
          <w:lang w:eastAsia="tr-TR"/>
        </w:rPr>
      </w:pPr>
      <w:bookmarkStart w:id="0" w:name="_GoBack"/>
      <w:bookmarkEnd w:id="0"/>
      <w:r w:rsidRPr="000771C3">
        <w:rPr>
          <w:rFonts w:eastAsia="Times New Roman" w:cstheme="minorHAnsi"/>
          <w:b/>
          <w:bCs/>
          <w:color w:val="000000"/>
          <w:sz w:val="28"/>
          <w:lang w:eastAsia="tr-TR"/>
        </w:rPr>
        <w:t>T.C.</w:t>
      </w:r>
    </w:p>
    <w:p w:rsidR="00137CB4" w:rsidRDefault="00233AC3" w:rsidP="00233AC3">
      <w:pPr>
        <w:jc w:val="center"/>
        <w:rPr>
          <w:rFonts w:eastAsia="Times New Roman" w:cstheme="minorHAnsi"/>
          <w:b/>
          <w:bCs/>
          <w:color w:val="000000"/>
          <w:sz w:val="28"/>
          <w:lang w:eastAsia="tr-TR"/>
        </w:rPr>
      </w:pPr>
      <w:r w:rsidRPr="000771C3">
        <w:rPr>
          <w:rFonts w:eastAsia="Times New Roman" w:cstheme="minorHAnsi"/>
          <w:b/>
          <w:bCs/>
          <w:color w:val="000000"/>
          <w:sz w:val="28"/>
          <w:lang w:eastAsia="tr-TR"/>
        </w:rPr>
        <w:t>KIRKLARELİ ÜNİVERSİTESİ</w:t>
      </w:r>
      <w:r w:rsidRPr="000771C3">
        <w:rPr>
          <w:rFonts w:eastAsia="Times New Roman" w:cstheme="minorHAnsi"/>
          <w:b/>
          <w:bCs/>
          <w:color w:val="000000"/>
          <w:sz w:val="28"/>
          <w:lang w:eastAsia="tr-TR"/>
        </w:rPr>
        <w:br/>
        <w:t>SAĞLIK HİZMETLERİ MESLEK YÜKSEKOKULU</w:t>
      </w:r>
      <w:r w:rsidRPr="000771C3">
        <w:rPr>
          <w:rFonts w:eastAsia="Times New Roman" w:cstheme="minorHAnsi"/>
          <w:b/>
          <w:bCs/>
          <w:color w:val="000000"/>
          <w:sz w:val="28"/>
          <w:lang w:eastAsia="tr-TR"/>
        </w:rPr>
        <w:br/>
      </w:r>
      <w:r w:rsidR="00137CB4" w:rsidRPr="000771C3">
        <w:rPr>
          <w:rFonts w:eastAsia="Times New Roman" w:cstheme="minorHAnsi"/>
          <w:b/>
          <w:bCs/>
          <w:color w:val="000000"/>
          <w:sz w:val="28"/>
          <w:lang w:eastAsia="tr-TR"/>
        </w:rPr>
        <w:t xml:space="preserve">OPTİSYENLİK </w:t>
      </w:r>
      <w:r w:rsidR="001C0D62">
        <w:rPr>
          <w:rFonts w:eastAsia="Times New Roman" w:cstheme="minorHAnsi"/>
          <w:b/>
          <w:bCs/>
          <w:color w:val="000000"/>
          <w:sz w:val="28"/>
          <w:lang w:eastAsia="tr-TR"/>
        </w:rPr>
        <w:t>PROGRAMI</w:t>
      </w:r>
      <w:r w:rsidRPr="000771C3">
        <w:rPr>
          <w:rFonts w:eastAsia="Times New Roman" w:cstheme="minorHAnsi"/>
          <w:b/>
          <w:bCs/>
          <w:color w:val="000000"/>
          <w:sz w:val="28"/>
          <w:lang w:eastAsia="tr-TR"/>
        </w:rPr>
        <w:br/>
        <w:t xml:space="preserve">2018-2019 ÖĞRETİM YILI ÖRGÜN ÖĞRETİM DERS PLANI </w:t>
      </w:r>
    </w:p>
    <w:p w:rsidR="00233AC3" w:rsidRPr="000771C3" w:rsidRDefault="00233AC3" w:rsidP="00233AC3">
      <w:pPr>
        <w:pStyle w:val="ListeParagraf"/>
        <w:numPr>
          <w:ilvl w:val="0"/>
          <w:numId w:val="1"/>
        </w:numPr>
        <w:rPr>
          <w:rFonts w:asciiTheme="minorHAnsi" w:eastAsia="Times New Roman" w:hAnsiTheme="minorHAnsi" w:cstheme="minorHAnsi"/>
          <w:b/>
          <w:bCs/>
          <w:color w:val="000000"/>
          <w:sz w:val="24"/>
          <w:lang w:eastAsia="tr-TR"/>
        </w:rPr>
      </w:pPr>
      <w:r w:rsidRPr="000771C3">
        <w:rPr>
          <w:rFonts w:asciiTheme="minorHAnsi" w:eastAsia="Times New Roman" w:hAnsiTheme="minorHAnsi" w:cstheme="minorHAnsi"/>
          <w:b/>
          <w:bCs/>
          <w:color w:val="000000"/>
          <w:sz w:val="24"/>
          <w:lang w:eastAsia="tr-TR"/>
        </w:rPr>
        <w:t>SINIF GÜZ YARIYILI</w:t>
      </w:r>
    </w:p>
    <w:tbl>
      <w:tblPr>
        <w:tblStyle w:val="TabloKlavuzu"/>
        <w:tblW w:w="5000" w:type="pct"/>
        <w:tblLook w:val="04A0" w:firstRow="1" w:lastRow="0" w:firstColumn="1" w:lastColumn="0" w:noHBand="0" w:noVBand="1"/>
      </w:tblPr>
      <w:tblGrid>
        <w:gridCol w:w="676"/>
        <w:gridCol w:w="796"/>
        <w:gridCol w:w="1196"/>
        <w:gridCol w:w="2916"/>
        <w:gridCol w:w="507"/>
        <w:gridCol w:w="432"/>
        <w:gridCol w:w="356"/>
        <w:gridCol w:w="328"/>
        <w:gridCol w:w="969"/>
        <w:gridCol w:w="739"/>
        <w:gridCol w:w="661"/>
      </w:tblGrid>
      <w:tr w:rsidR="00233AC3" w:rsidRPr="00233AC3" w:rsidTr="00EE0238">
        <w:tc>
          <w:tcPr>
            <w:tcW w:w="350" w:type="pct"/>
            <w:tcBorders>
              <w:top w:val="single" w:sz="24" w:space="0" w:color="auto"/>
              <w:left w:val="single" w:sz="24" w:space="0" w:color="auto"/>
            </w:tcBorders>
            <w:vAlign w:val="center"/>
          </w:tcPr>
          <w:p w:rsidR="00233AC3" w:rsidRPr="00233AC3" w:rsidRDefault="00233AC3">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Y.</w:t>
            </w:r>
            <w:r w:rsidRPr="00233AC3">
              <w:rPr>
                <w:rFonts w:eastAsia="Times New Roman" w:cstheme="minorHAnsi"/>
                <w:b/>
                <w:bCs/>
                <w:color w:val="000000"/>
                <w:sz w:val="20"/>
                <w:lang w:eastAsia="tr-TR"/>
              </w:rPr>
              <w:br/>
              <w:t>YIL</w:t>
            </w:r>
          </w:p>
        </w:tc>
        <w:tc>
          <w:tcPr>
            <w:tcW w:w="416" w:type="pct"/>
            <w:tcBorders>
              <w:top w:val="single" w:sz="24" w:space="0" w:color="auto"/>
            </w:tcBorders>
            <w:vAlign w:val="center"/>
          </w:tcPr>
          <w:p w:rsidR="00233AC3" w:rsidRPr="00233AC3" w:rsidRDefault="00233AC3">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 xml:space="preserve">ÖN </w:t>
            </w:r>
            <w:r w:rsidRPr="00233AC3">
              <w:rPr>
                <w:rFonts w:eastAsia="Times New Roman" w:cstheme="minorHAnsi"/>
                <w:b/>
                <w:bCs/>
                <w:color w:val="000000"/>
                <w:sz w:val="20"/>
                <w:lang w:eastAsia="tr-TR"/>
              </w:rPr>
              <w:br/>
              <w:t>KOŞUL</w:t>
            </w:r>
          </w:p>
        </w:tc>
        <w:tc>
          <w:tcPr>
            <w:tcW w:w="625" w:type="pct"/>
            <w:tcBorders>
              <w:top w:val="single" w:sz="24" w:space="0" w:color="auto"/>
            </w:tcBorders>
            <w:vAlign w:val="center"/>
          </w:tcPr>
          <w:p w:rsidR="00233AC3" w:rsidRPr="00233AC3" w:rsidRDefault="00233AC3">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 xml:space="preserve">DERSİN </w:t>
            </w:r>
            <w:r w:rsidRPr="00233AC3">
              <w:rPr>
                <w:rFonts w:eastAsia="Times New Roman" w:cstheme="minorHAnsi"/>
                <w:b/>
                <w:bCs/>
                <w:color w:val="000000"/>
                <w:sz w:val="20"/>
                <w:lang w:eastAsia="tr-TR"/>
              </w:rPr>
              <w:br/>
              <w:t>KODU</w:t>
            </w:r>
          </w:p>
        </w:tc>
        <w:tc>
          <w:tcPr>
            <w:tcW w:w="1523" w:type="pct"/>
            <w:tcBorders>
              <w:top w:val="single" w:sz="24" w:space="0" w:color="auto"/>
            </w:tcBorders>
            <w:vAlign w:val="center"/>
          </w:tcPr>
          <w:p w:rsidR="00233AC3" w:rsidRPr="00233AC3" w:rsidRDefault="00233AC3">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DERSİN ADI</w:t>
            </w:r>
          </w:p>
        </w:tc>
        <w:tc>
          <w:tcPr>
            <w:tcW w:w="265" w:type="pct"/>
            <w:tcBorders>
              <w:top w:val="single" w:sz="24" w:space="0" w:color="auto"/>
            </w:tcBorders>
            <w:vAlign w:val="center"/>
          </w:tcPr>
          <w:p w:rsidR="00233AC3" w:rsidRPr="00233AC3" w:rsidRDefault="00233AC3">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Z/S</w:t>
            </w:r>
          </w:p>
        </w:tc>
        <w:tc>
          <w:tcPr>
            <w:tcW w:w="226" w:type="pct"/>
            <w:tcBorders>
              <w:top w:val="single" w:sz="24" w:space="0" w:color="auto"/>
            </w:tcBorders>
            <w:vAlign w:val="center"/>
          </w:tcPr>
          <w:p w:rsidR="00233AC3" w:rsidRPr="00233AC3" w:rsidRDefault="00233AC3">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T</w:t>
            </w:r>
          </w:p>
        </w:tc>
        <w:tc>
          <w:tcPr>
            <w:tcW w:w="186" w:type="pct"/>
            <w:tcBorders>
              <w:top w:val="single" w:sz="24" w:space="0" w:color="auto"/>
            </w:tcBorders>
            <w:vAlign w:val="center"/>
          </w:tcPr>
          <w:p w:rsidR="00233AC3" w:rsidRPr="00233AC3" w:rsidRDefault="00233AC3">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U</w:t>
            </w:r>
          </w:p>
        </w:tc>
        <w:tc>
          <w:tcPr>
            <w:tcW w:w="171" w:type="pct"/>
            <w:tcBorders>
              <w:top w:val="single" w:sz="24" w:space="0" w:color="auto"/>
            </w:tcBorders>
            <w:vAlign w:val="center"/>
          </w:tcPr>
          <w:p w:rsidR="00233AC3" w:rsidRPr="00233AC3" w:rsidRDefault="00233AC3">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L</w:t>
            </w:r>
          </w:p>
        </w:tc>
        <w:tc>
          <w:tcPr>
            <w:tcW w:w="506" w:type="pct"/>
            <w:tcBorders>
              <w:top w:val="single" w:sz="24" w:space="0" w:color="auto"/>
            </w:tcBorders>
            <w:vAlign w:val="center"/>
          </w:tcPr>
          <w:p w:rsidR="00233AC3" w:rsidRPr="00233AC3" w:rsidRDefault="00233AC3">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TOPLAM</w:t>
            </w:r>
          </w:p>
        </w:tc>
        <w:tc>
          <w:tcPr>
            <w:tcW w:w="386" w:type="pct"/>
            <w:tcBorders>
              <w:top w:val="single" w:sz="24" w:space="0" w:color="auto"/>
            </w:tcBorders>
            <w:vAlign w:val="center"/>
          </w:tcPr>
          <w:p w:rsidR="00233AC3" w:rsidRPr="00233AC3" w:rsidRDefault="00233AC3">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KREDİ</w:t>
            </w:r>
          </w:p>
        </w:tc>
        <w:tc>
          <w:tcPr>
            <w:tcW w:w="345" w:type="pct"/>
            <w:tcBorders>
              <w:top w:val="single" w:sz="24" w:space="0" w:color="auto"/>
              <w:right w:val="single" w:sz="24" w:space="0" w:color="auto"/>
            </w:tcBorders>
            <w:vAlign w:val="center"/>
          </w:tcPr>
          <w:p w:rsidR="00233AC3" w:rsidRPr="00233AC3" w:rsidRDefault="00233AC3">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AKTS</w:t>
            </w:r>
          </w:p>
        </w:tc>
      </w:tr>
      <w:tr w:rsidR="00233AC3" w:rsidRPr="00233AC3" w:rsidTr="00EE0238">
        <w:tc>
          <w:tcPr>
            <w:tcW w:w="350" w:type="pct"/>
            <w:vMerge w:val="restart"/>
            <w:tcBorders>
              <w:left w:val="single" w:sz="24" w:space="0" w:color="auto"/>
            </w:tcBorders>
            <w:textDirection w:val="btLr"/>
            <w:vAlign w:val="center"/>
          </w:tcPr>
          <w:p w:rsidR="00233AC3" w:rsidRPr="00233AC3" w:rsidRDefault="00233AC3" w:rsidP="00233AC3">
            <w:pPr>
              <w:ind w:left="113" w:right="113"/>
              <w:jc w:val="center"/>
              <w:rPr>
                <w:rFonts w:cstheme="minorHAnsi"/>
                <w:sz w:val="20"/>
              </w:rPr>
            </w:pPr>
            <w:r w:rsidRPr="00E7471D">
              <w:rPr>
                <w:rFonts w:cstheme="minorHAnsi"/>
              </w:rPr>
              <w:t>I.YARIYIL</w:t>
            </w:r>
          </w:p>
        </w:tc>
        <w:tc>
          <w:tcPr>
            <w:tcW w:w="416" w:type="pct"/>
          </w:tcPr>
          <w:p w:rsidR="00233AC3" w:rsidRPr="00233AC3" w:rsidRDefault="00233AC3" w:rsidP="00233AC3">
            <w:pPr>
              <w:rPr>
                <w:rFonts w:cstheme="minorHAnsi"/>
                <w:sz w:val="20"/>
              </w:rPr>
            </w:pPr>
          </w:p>
        </w:tc>
        <w:tc>
          <w:tcPr>
            <w:tcW w:w="625" w:type="pct"/>
            <w:vAlign w:val="center"/>
          </w:tcPr>
          <w:p w:rsidR="00233AC3" w:rsidRPr="00137CB4" w:rsidRDefault="00233AC3">
            <w:pPr>
              <w:spacing w:after="0" w:line="240" w:lineRule="auto"/>
              <w:rPr>
                <w:rFonts w:eastAsia="Times New Roman" w:cstheme="minorHAnsi"/>
                <w:lang w:eastAsia="tr-TR"/>
              </w:rPr>
            </w:pPr>
            <w:r w:rsidRPr="00137CB4">
              <w:rPr>
                <w:rFonts w:eastAsia="Times New Roman" w:cstheme="minorHAnsi"/>
                <w:lang w:eastAsia="tr-TR"/>
              </w:rPr>
              <w:t>OPT</w:t>
            </w:r>
            <w:r w:rsidR="00A14041">
              <w:rPr>
                <w:rFonts w:eastAsia="Times New Roman" w:cstheme="minorHAnsi"/>
                <w:lang w:eastAsia="tr-TR"/>
              </w:rPr>
              <w:t>18101</w:t>
            </w:r>
          </w:p>
        </w:tc>
        <w:tc>
          <w:tcPr>
            <w:tcW w:w="1523" w:type="pct"/>
            <w:vAlign w:val="center"/>
          </w:tcPr>
          <w:p w:rsidR="00233AC3" w:rsidRPr="00137CB4" w:rsidRDefault="00233AC3">
            <w:pPr>
              <w:spacing w:after="0" w:line="240" w:lineRule="auto"/>
              <w:rPr>
                <w:rFonts w:eastAsia="Times New Roman" w:cstheme="minorHAnsi"/>
                <w:lang w:eastAsia="tr-TR"/>
              </w:rPr>
            </w:pPr>
            <w:r w:rsidRPr="00137CB4">
              <w:rPr>
                <w:rFonts w:eastAsia="Times New Roman" w:cstheme="minorHAnsi"/>
                <w:lang w:eastAsia="tr-TR"/>
              </w:rPr>
              <w:t>GEOMETRİK OPTİK-I</w:t>
            </w:r>
          </w:p>
        </w:tc>
        <w:tc>
          <w:tcPr>
            <w:tcW w:w="265"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 xml:space="preserve">Z </w:t>
            </w:r>
          </w:p>
        </w:tc>
        <w:tc>
          <w:tcPr>
            <w:tcW w:w="22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3</w:t>
            </w:r>
          </w:p>
        </w:tc>
        <w:tc>
          <w:tcPr>
            <w:tcW w:w="18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0</w:t>
            </w:r>
          </w:p>
        </w:tc>
        <w:tc>
          <w:tcPr>
            <w:tcW w:w="171"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0</w:t>
            </w:r>
          </w:p>
        </w:tc>
        <w:tc>
          <w:tcPr>
            <w:tcW w:w="50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3</w:t>
            </w:r>
          </w:p>
        </w:tc>
        <w:tc>
          <w:tcPr>
            <w:tcW w:w="38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3</w:t>
            </w:r>
          </w:p>
        </w:tc>
        <w:tc>
          <w:tcPr>
            <w:tcW w:w="345" w:type="pct"/>
            <w:tcBorders>
              <w:right w:val="single" w:sz="24" w:space="0" w:color="auto"/>
            </w:tcBorders>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4</w:t>
            </w:r>
          </w:p>
        </w:tc>
      </w:tr>
      <w:tr w:rsidR="00233AC3" w:rsidRPr="00233AC3" w:rsidTr="00EE0238">
        <w:tc>
          <w:tcPr>
            <w:tcW w:w="350" w:type="pct"/>
            <w:vMerge/>
            <w:tcBorders>
              <w:left w:val="single" w:sz="24" w:space="0" w:color="auto"/>
            </w:tcBorders>
          </w:tcPr>
          <w:p w:rsidR="00233AC3" w:rsidRPr="00233AC3" w:rsidRDefault="00233AC3" w:rsidP="00233AC3">
            <w:pPr>
              <w:rPr>
                <w:rFonts w:cstheme="minorHAnsi"/>
                <w:sz w:val="20"/>
              </w:rPr>
            </w:pPr>
          </w:p>
        </w:tc>
        <w:tc>
          <w:tcPr>
            <w:tcW w:w="416" w:type="pct"/>
          </w:tcPr>
          <w:p w:rsidR="00233AC3" w:rsidRPr="00233AC3" w:rsidRDefault="00233AC3" w:rsidP="00233AC3">
            <w:pPr>
              <w:rPr>
                <w:rFonts w:cstheme="minorHAnsi"/>
                <w:sz w:val="20"/>
              </w:rPr>
            </w:pPr>
          </w:p>
        </w:tc>
        <w:tc>
          <w:tcPr>
            <w:tcW w:w="625" w:type="pct"/>
            <w:vAlign w:val="center"/>
          </w:tcPr>
          <w:p w:rsidR="00233AC3" w:rsidRPr="00137CB4" w:rsidRDefault="00233AC3">
            <w:pPr>
              <w:spacing w:after="0" w:line="240" w:lineRule="auto"/>
              <w:rPr>
                <w:rFonts w:eastAsia="Times New Roman" w:cstheme="minorHAnsi"/>
                <w:lang w:eastAsia="tr-TR"/>
              </w:rPr>
            </w:pPr>
            <w:r w:rsidRPr="00137CB4">
              <w:rPr>
                <w:rFonts w:eastAsia="Times New Roman" w:cstheme="minorHAnsi"/>
                <w:lang w:eastAsia="tr-TR"/>
              </w:rPr>
              <w:t>UNV</w:t>
            </w:r>
            <w:r w:rsidR="006640A0">
              <w:rPr>
                <w:rFonts w:eastAsia="Times New Roman" w:cstheme="minorHAnsi"/>
                <w:lang w:eastAsia="tr-TR"/>
              </w:rPr>
              <w:t>13111</w:t>
            </w:r>
          </w:p>
        </w:tc>
        <w:tc>
          <w:tcPr>
            <w:tcW w:w="1523" w:type="pct"/>
            <w:vAlign w:val="center"/>
          </w:tcPr>
          <w:p w:rsidR="00233AC3" w:rsidRPr="00137CB4" w:rsidRDefault="00233AC3">
            <w:pPr>
              <w:spacing w:after="0" w:line="240" w:lineRule="auto"/>
              <w:rPr>
                <w:rFonts w:eastAsia="Times New Roman" w:cstheme="minorHAnsi"/>
                <w:lang w:eastAsia="tr-TR"/>
              </w:rPr>
            </w:pPr>
            <w:r w:rsidRPr="00137CB4">
              <w:rPr>
                <w:rFonts w:eastAsia="Times New Roman" w:cstheme="minorHAnsi"/>
                <w:lang w:eastAsia="tr-TR"/>
              </w:rPr>
              <w:t>TEMEL BİLGİ TEKNOLOJİLERİ</w:t>
            </w:r>
          </w:p>
        </w:tc>
        <w:tc>
          <w:tcPr>
            <w:tcW w:w="265"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Z</w:t>
            </w:r>
          </w:p>
        </w:tc>
        <w:tc>
          <w:tcPr>
            <w:tcW w:w="22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1</w:t>
            </w:r>
          </w:p>
        </w:tc>
        <w:tc>
          <w:tcPr>
            <w:tcW w:w="18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1</w:t>
            </w:r>
          </w:p>
        </w:tc>
        <w:tc>
          <w:tcPr>
            <w:tcW w:w="171"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0</w:t>
            </w:r>
          </w:p>
        </w:tc>
        <w:tc>
          <w:tcPr>
            <w:tcW w:w="50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2</w:t>
            </w:r>
          </w:p>
        </w:tc>
        <w:tc>
          <w:tcPr>
            <w:tcW w:w="38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1.5</w:t>
            </w:r>
          </w:p>
        </w:tc>
        <w:tc>
          <w:tcPr>
            <w:tcW w:w="345" w:type="pct"/>
            <w:tcBorders>
              <w:right w:val="single" w:sz="24" w:space="0" w:color="auto"/>
            </w:tcBorders>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2</w:t>
            </w:r>
          </w:p>
        </w:tc>
      </w:tr>
      <w:tr w:rsidR="00233AC3" w:rsidRPr="00233AC3" w:rsidTr="00EE0238">
        <w:tc>
          <w:tcPr>
            <w:tcW w:w="350" w:type="pct"/>
            <w:vMerge/>
            <w:tcBorders>
              <w:left w:val="single" w:sz="24" w:space="0" w:color="auto"/>
            </w:tcBorders>
          </w:tcPr>
          <w:p w:rsidR="00233AC3" w:rsidRPr="00233AC3" w:rsidRDefault="00233AC3" w:rsidP="00233AC3">
            <w:pPr>
              <w:rPr>
                <w:rFonts w:cstheme="minorHAnsi"/>
                <w:sz w:val="20"/>
              </w:rPr>
            </w:pPr>
          </w:p>
        </w:tc>
        <w:tc>
          <w:tcPr>
            <w:tcW w:w="416" w:type="pct"/>
          </w:tcPr>
          <w:p w:rsidR="00233AC3" w:rsidRPr="00233AC3" w:rsidRDefault="00233AC3" w:rsidP="00233AC3">
            <w:pPr>
              <w:rPr>
                <w:rFonts w:cstheme="minorHAnsi"/>
                <w:sz w:val="20"/>
              </w:rPr>
            </w:pPr>
          </w:p>
        </w:tc>
        <w:tc>
          <w:tcPr>
            <w:tcW w:w="625" w:type="pct"/>
            <w:vAlign w:val="center"/>
          </w:tcPr>
          <w:p w:rsidR="00233AC3" w:rsidRPr="00137CB4" w:rsidRDefault="00233AC3">
            <w:pPr>
              <w:spacing w:after="0" w:line="240" w:lineRule="auto"/>
              <w:rPr>
                <w:rFonts w:eastAsia="Times New Roman" w:cstheme="minorHAnsi"/>
                <w:color w:val="FF0000"/>
                <w:lang w:eastAsia="tr-TR"/>
              </w:rPr>
            </w:pPr>
            <w:r w:rsidRPr="00137CB4">
              <w:rPr>
                <w:rFonts w:eastAsia="Times New Roman" w:cstheme="minorHAnsi"/>
                <w:lang w:eastAsia="tr-TR"/>
              </w:rPr>
              <w:t>OPT</w:t>
            </w:r>
            <w:r w:rsidR="006640A0">
              <w:rPr>
                <w:rFonts w:eastAsia="Times New Roman" w:cstheme="minorHAnsi"/>
                <w:lang w:eastAsia="tr-TR"/>
              </w:rPr>
              <w:t>18109</w:t>
            </w:r>
          </w:p>
        </w:tc>
        <w:tc>
          <w:tcPr>
            <w:tcW w:w="1523" w:type="pct"/>
            <w:vAlign w:val="center"/>
          </w:tcPr>
          <w:p w:rsidR="00233AC3" w:rsidRPr="00137CB4" w:rsidRDefault="00233AC3">
            <w:pPr>
              <w:spacing w:after="0" w:line="240" w:lineRule="auto"/>
              <w:rPr>
                <w:rFonts w:eastAsia="Times New Roman" w:cstheme="minorHAnsi"/>
                <w:lang w:eastAsia="tr-TR"/>
              </w:rPr>
            </w:pPr>
            <w:r w:rsidRPr="00137CB4">
              <w:rPr>
                <w:rFonts w:eastAsia="Times New Roman" w:cstheme="minorHAnsi"/>
                <w:lang w:eastAsia="tr-TR"/>
              </w:rPr>
              <w:t>OPTİSYENLİK UYGULAMALARI-I</w:t>
            </w:r>
          </w:p>
        </w:tc>
        <w:tc>
          <w:tcPr>
            <w:tcW w:w="265"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 xml:space="preserve">Z </w:t>
            </w:r>
          </w:p>
        </w:tc>
        <w:tc>
          <w:tcPr>
            <w:tcW w:w="22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2</w:t>
            </w:r>
          </w:p>
        </w:tc>
        <w:tc>
          <w:tcPr>
            <w:tcW w:w="18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4</w:t>
            </w:r>
          </w:p>
        </w:tc>
        <w:tc>
          <w:tcPr>
            <w:tcW w:w="171"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0</w:t>
            </w:r>
          </w:p>
        </w:tc>
        <w:tc>
          <w:tcPr>
            <w:tcW w:w="50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6</w:t>
            </w:r>
          </w:p>
        </w:tc>
        <w:tc>
          <w:tcPr>
            <w:tcW w:w="38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4</w:t>
            </w:r>
          </w:p>
        </w:tc>
        <w:tc>
          <w:tcPr>
            <w:tcW w:w="345" w:type="pct"/>
            <w:tcBorders>
              <w:right w:val="single" w:sz="24" w:space="0" w:color="auto"/>
            </w:tcBorders>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7</w:t>
            </w:r>
          </w:p>
        </w:tc>
      </w:tr>
      <w:tr w:rsidR="00233AC3" w:rsidRPr="00233AC3" w:rsidTr="00EE0238">
        <w:tc>
          <w:tcPr>
            <w:tcW w:w="350" w:type="pct"/>
            <w:vMerge/>
            <w:tcBorders>
              <w:left w:val="single" w:sz="24" w:space="0" w:color="auto"/>
            </w:tcBorders>
          </w:tcPr>
          <w:p w:rsidR="00233AC3" w:rsidRPr="00233AC3" w:rsidRDefault="00233AC3" w:rsidP="00233AC3">
            <w:pPr>
              <w:rPr>
                <w:rFonts w:cstheme="minorHAnsi"/>
                <w:sz w:val="20"/>
              </w:rPr>
            </w:pPr>
          </w:p>
        </w:tc>
        <w:tc>
          <w:tcPr>
            <w:tcW w:w="416" w:type="pct"/>
          </w:tcPr>
          <w:p w:rsidR="00233AC3" w:rsidRPr="00233AC3" w:rsidRDefault="00233AC3" w:rsidP="00233AC3">
            <w:pPr>
              <w:rPr>
                <w:rFonts w:cstheme="minorHAnsi"/>
                <w:sz w:val="20"/>
              </w:rPr>
            </w:pPr>
          </w:p>
        </w:tc>
        <w:tc>
          <w:tcPr>
            <w:tcW w:w="625" w:type="pct"/>
            <w:vAlign w:val="center"/>
          </w:tcPr>
          <w:p w:rsidR="00233AC3" w:rsidRPr="00137CB4" w:rsidRDefault="00233AC3">
            <w:pPr>
              <w:spacing w:after="0" w:line="240" w:lineRule="auto"/>
              <w:rPr>
                <w:rFonts w:eastAsia="Times New Roman" w:cstheme="minorHAnsi"/>
                <w:color w:val="FF0000"/>
                <w:lang w:eastAsia="tr-TR"/>
              </w:rPr>
            </w:pPr>
            <w:r w:rsidRPr="00137CB4">
              <w:rPr>
                <w:rFonts w:eastAsia="Times New Roman" w:cstheme="minorHAnsi"/>
                <w:lang w:eastAsia="tr-TR"/>
              </w:rPr>
              <w:t>OPT</w:t>
            </w:r>
            <w:r w:rsidR="006640A0">
              <w:rPr>
                <w:rFonts w:eastAsia="Times New Roman" w:cstheme="minorHAnsi"/>
                <w:lang w:eastAsia="tr-TR"/>
              </w:rPr>
              <w:t>18105</w:t>
            </w:r>
          </w:p>
        </w:tc>
        <w:tc>
          <w:tcPr>
            <w:tcW w:w="1523" w:type="pct"/>
            <w:vAlign w:val="center"/>
          </w:tcPr>
          <w:p w:rsidR="00233AC3" w:rsidRPr="00137CB4" w:rsidRDefault="00233AC3">
            <w:pPr>
              <w:spacing w:after="0" w:line="240" w:lineRule="auto"/>
              <w:rPr>
                <w:rFonts w:eastAsia="Times New Roman" w:cstheme="minorHAnsi"/>
                <w:lang w:eastAsia="tr-TR"/>
              </w:rPr>
            </w:pPr>
            <w:r w:rsidRPr="00137CB4">
              <w:rPr>
                <w:rFonts w:eastAsia="Times New Roman" w:cstheme="minorHAnsi"/>
                <w:lang w:eastAsia="tr-TR"/>
              </w:rPr>
              <w:t>OPTİSYENLİĞİN TEMELLERİ-I</w:t>
            </w:r>
          </w:p>
        </w:tc>
        <w:tc>
          <w:tcPr>
            <w:tcW w:w="265"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 xml:space="preserve">Z </w:t>
            </w:r>
          </w:p>
        </w:tc>
        <w:tc>
          <w:tcPr>
            <w:tcW w:w="22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3</w:t>
            </w:r>
          </w:p>
        </w:tc>
        <w:tc>
          <w:tcPr>
            <w:tcW w:w="18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0</w:t>
            </w:r>
          </w:p>
        </w:tc>
        <w:tc>
          <w:tcPr>
            <w:tcW w:w="171"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0</w:t>
            </w:r>
          </w:p>
        </w:tc>
        <w:tc>
          <w:tcPr>
            <w:tcW w:w="50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3</w:t>
            </w:r>
          </w:p>
        </w:tc>
        <w:tc>
          <w:tcPr>
            <w:tcW w:w="38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3</w:t>
            </w:r>
          </w:p>
        </w:tc>
        <w:tc>
          <w:tcPr>
            <w:tcW w:w="345" w:type="pct"/>
            <w:tcBorders>
              <w:right w:val="single" w:sz="24" w:space="0" w:color="auto"/>
            </w:tcBorders>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4</w:t>
            </w:r>
          </w:p>
        </w:tc>
      </w:tr>
      <w:tr w:rsidR="00233AC3" w:rsidRPr="00233AC3" w:rsidTr="00EE0238">
        <w:tc>
          <w:tcPr>
            <w:tcW w:w="350" w:type="pct"/>
            <w:vMerge/>
            <w:tcBorders>
              <w:left w:val="single" w:sz="24" w:space="0" w:color="auto"/>
            </w:tcBorders>
          </w:tcPr>
          <w:p w:rsidR="00233AC3" w:rsidRPr="00233AC3" w:rsidRDefault="00233AC3" w:rsidP="00233AC3">
            <w:pPr>
              <w:rPr>
                <w:rFonts w:cstheme="minorHAnsi"/>
                <w:sz w:val="20"/>
              </w:rPr>
            </w:pPr>
          </w:p>
        </w:tc>
        <w:tc>
          <w:tcPr>
            <w:tcW w:w="416" w:type="pct"/>
          </w:tcPr>
          <w:p w:rsidR="00233AC3" w:rsidRPr="00233AC3" w:rsidRDefault="00233AC3" w:rsidP="00233AC3">
            <w:pPr>
              <w:rPr>
                <w:rFonts w:cstheme="minorHAnsi"/>
                <w:sz w:val="20"/>
              </w:rPr>
            </w:pPr>
          </w:p>
        </w:tc>
        <w:tc>
          <w:tcPr>
            <w:tcW w:w="625" w:type="pct"/>
            <w:vAlign w:val="center"/>
          </w:tcPr>
          <w:p w:rsidR="00233AC3" w:rsidRPr="00137CB4" w:rsidRDefault="00233AC3">
            <w:pPr>
              <w:spacing w:after="0" w:line="240" w:lineRule="auto"/>
              <w:rPr>
                <w:rFonts w:eastAsia="Times New Roman" w:cstheme="minorHAnsi"/>
                <w:lang w:eastAsia="tr-TR"/>
              </w:rPr>
            </w:pPr>
            <w:r w:rsidRPr="00137CB4">
              <w:rPr>
                <w:rFonts w:eastAsia="Times New Roman" w:cstheme="minorHAnsi"/>
                <w:lang w:eastAsia="tr-TR"/>
              </w:rPr>
              <w:t>OPT</w:t>
            </w:r>
            <w:r w:rsidR="00F533CD">
              <w:rPr>
                <w:rFonts w:eastAsia="Times New Roman" w:cstheme="minorHAnsi"/>
                <w:lang w:eastAsia="tr-TR"/>
              </w:rPr>
              <w:t>18107</w:t>
            </w:r>
          </w:p>
        </w:tc>
        <w:tc>
          <w:tcPr>
            <w:tcW w:w="1523" w:type="pct"/>
            <w:vAlign w:val="center"/>
          </w:tcPr>
          <w:p w:rsidR="00233AC3" w:rsidRPr="00137CB4" w:rsidRDefault="006640A0">
            <w:pPr>
              <w:spacing w:after="0" w:line="240" w:lineRule="auto"/>
              <w:rPr>
                <w:rFonts w:eastAsia="Times New Roman" w:cstheme="minorHAnsi"/>
                <w:lang w:eastAsia="tr-TR"/>
              </w:rPr>
            </w:pPr>
            <w:r>
              <w:rPr>
                <w:rFonts w:ascii="Calibri" w:eastAsia="Times New Roman" w:hAnsi="Calibri" w:cs="Calibri"/>
                <w:lang w:eastAsia="tr-TR"/>
              </w:rPr>
              <w:t>OPTİSYENLİKTE PAKET PROGRAM UYGULAMALARI</w:t>
            </w:r>
          </w:p>
        </w:tc>
        <w:tc>
          <w:tcPr>
            <w:tcW w:w="265"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Z</w:t>
            </w:r>
          </w:p>
        </w:tc>
        <w:tc>
          <w:tcPr>
            <w:tcW w:w="22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2</w:t>
            </w:r>
          </w:p>
        </w:tc>
        <w:tc>
          <w:tcPr>
            <w:tcW w:w="18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0</w:t>
            </w:r>
          </w:p>
        </w:tc>
        <w:tc>
          <w:tcPr>
            <w:tcW w:w="171"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0</w:t>
            </w:r>
          </w:p>
        </w:tc>
        <w:tc>
          <w:tcPr>
            <w:tcW w:w="50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2</w:t>
            </w:r>
          </w:p>
        </w:tc>
        <w:tc>
          <w:tcPr>
            <w:tcW w:w="38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2</w:t>
            </w:r>
          </w:p>
        </w:tc>
        <w:tc>
          <w:tcPr>
            <w:tcW w:w="345" w:type="pct"/>
            <w:tcBorders>
              <w:right w:val="single" w:sz="24" w:space="0" w:color="auto"/>
            </w:tcBorders>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3</w:t>
            </w:r>
          </w:p>
        </w:tc>
      </w:tr>
      <w:tr w:rsidR="00233AC3" w:rsidRPr="00233AC3" w:rsidTr="00EE0238">
        <w:tc>
          <w:tcPr>
            <w:tcW w:w="350" w:type="pct"/>
            <w:vMerge/>
            <w:tcBorders>
              <w:left w:val="single" w:sz="24" w:space="0" w:color="auto"/>
            </w:tcBorders>
          </w:tcPr>
          <w:p w:rsidR="00233AC3" w:rsidRPr="00233AC3" w:rsidRDefault="00233AC3" w:rsidP="00233AC3">
            <w:pPr>
              <w:rPr>
                <w:rFonts w:cstheme="minorHAnsi"/>
                <w:sz w:val="20"/>
              </w:rPr>
            </w:pPr>
          </w:p>
        </w:tc>
        <w:tc>
          <w:tcPr>
            <w:tcW w:w="416" w:type="pct"/>
          </w:tcPr>
          <w:p w:rsidR="00233AC3" w:rsidRPr="00233AC3" w:rsidRDefault="00233AC3" w:rsidP="00233AC3">
            <w:pPr>
              <w:rPr>
                <w:rFonts w:cstheme="minorHAnsi"/>
                <w:sz w:val="20"/>
              </w:rPr>
            </w:pPr>
          </w:p>
        </w:tc>
        <w:tc>
          <w:tcPr>
            <w:tcW w:w="625" w:type="pct"/>
            <w:vAlign w:val="center"/>
          </w:tcPr>
          <w:p w:rsidR="00233AC3" w:rsidRPr="00137CB4" w:rsidRDefault="00233AC3">
            <w:pPr>
              <w:spacing w:after="0" w:line="240" w:lineRule="auto"/>
              <w:rPr>
                <w:rFonts w:eastAsia="Times New Roman" w:cstheme="minorHAnsi"/>
                <w:lang w:eastAsia="tr-TR"/>
              </w:rPr>
            </w:pPr>
            <w:r w:rsidRPr="00137CB4">
              <w:rPr>
                <w:rFonts w:eastAsia="Times New Roman" w:cstheme="minorHAnsi"/>
                <w:lang w:eastAsia="tr-TR"/>
              </w:rPr>
              <w:t>OPT</w:t>
            </w:r>
            <w:r w:rsidR="00F533CD">
              <w:rPr>
                <w:rFonts w:eastAsia="Times New Roman" w:cstheme="minorHAnsi"/>
                <w:lang w:eastAsia="tr-TR"/>
              </w:rPr>
              <w:t>18103</w:t>
            </w:r>
          </w:p>
        </w:tc>
        <w:tc>
          <w:tcPr>
            <w:tcW w:w="1523" w:type="pct"/>
            <w:vAlign w:val="center"/>
          </w:tcPr>
          <w:p w:rsidR="00233AC3" w:rsidRPr="00137CB4" w:rsidRDefault="00233AC3">
            <w:pPr>
              <w:spacing w:after="0" w:line="240" w:lineRule="auto"/>
              <w:rPr>
                <w:rFonts w:eastAsia="Times New Roman" w:cstheme="minorHAnsi"/>
                <w:lang w:eastAsia="tr-TR"/>
              </w:rPr>
            </w:pPr>
            <w:r w:rsidRPr="00137CB4">
              <w:rPr>
                <w:rFonts w:eastAsia="Times New Roman" w:cstheme="minorHAnsi"/>
                <w:lang w:eastAsia="tr-TR"/>
              </w:rPr>
              <w:t>GÖZ ANATOMİSİ VE FİZYOLOJİSİ</w:t>
            </w:r>
          </w:p>
        </w:tc>
        <w:tc>
          <w:tcPr>
            <w:tcW w:w="265"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Z</w:t>
            </w:r>
          </w:p>
        </w:tc>
        <w:tc>
          <w:tcPr>
            <w:tcW w:w="22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2</w:t>
            </w:r>
          </w:p>
        </w:tc>
        <w:tc>
          <w:tcPr>
            <w:tcW w:w="18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0</w:t>
            </w:r>
          </w:p>
        </w:tc>
        <w:tc>
          <w:tcPr>
            <w:tcW w:w="171"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0</w:t>
            </w:r>
          </w:p>
        </w:tc>
        <w:tc>
          <w:tcPr>
            <w:tcW w:w="50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2</w:t>
            </w:r>
          </w:p>
        </w:tc>
        <w:tc>
          <w:tcPr>
            <w:tcW w:w="38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2</w:t>
            </w:r>
          </w:p>
        </w:tc>
        <w:tc>
          <w:tcPr>
            <w:tcW w:w="345" w:type="pct"/>
            <w:tcBorders>
              <w:right w:val="single" w:sz="24" w:space="0" w:color="auto"/>
            </w:tcBorders>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3</w:t>
            </w:r>
          </w:p>
        </w:tc>
      </w:tr>
      <w:tr w:rsidR="00233AC3" w:rsidRPr="00233AC3" w:rsidTr="00EE0238">
        <w:tc>
          <w:tcPr>
            <w:tcW w:w="350" w:type="pct"/>
            <w:vMerge/>
            <w:tcBorders>
              <w:left w:val="single" w:sz="24" w:space="0" w:color="auto"/>
            </w:tcBorders>
          </w:tcPr>
          <w:p w:rsidR="00233AC3" w:rsidRPr="00233AC3" w:rsidRDefault="00233AC3" w:rsidP="00233AC3">
            <w:pPr>
              <w:rPr>
                <w:rFonts w:cstheme="minorHAnsi"/>
                <w:sz w:val="20"/>
              </w:rPr>
            </w:pPr>
          </w:p>
        </w:tc>
        <w:tc>
          <w:tcPr>
            <w:tcW w:w="416" w:type="pct"/>
          </w:tcPr>
          <w:p w:rsidR="00233AC3" w:rsidRPr="00233AC3" w:rsidRDefault="00233AC3" w:rsidP="00233AC3">
            <w:pPr>
              <w:rPr>
                <w:rFonts w:cstheme="minorHAnsi"/>
                <w:sz w:val="20"/>
              </w:rPr>
            </w:pPr>
          </w:p>
        </w:tc>
        <w:tc>
          <w:tcPr>
            <w:tcW w:w="625" w:type="pct"/>
            <w:vAlign w:val="center"/>
          </w:tcPr>
          <w:p w:rsidR="00233AC3" w:rsidRPr="000771C3" w:rsidRDefault="00F533CD" w:rsidP="00EE0238">
            <w:pPr>
              <w:spacing w:after="0" w:line="240" w:lineRule="auto"/>
              <w:rPr>
                <w:rFonts w:eastAsia="Times New Roman" w:cstheme="minorHAnsi"/>
                <w:lang w:eastAsia="tr-TR"/>
              </w:rPr>
            </w:pPr>
            <w:r>
              <w:rPr>
                <w:rFonts w:eastAsia="Times New Roman" w:cstheme="minorHAnsi"/>
                <w:lang w:eastAsia="tr-TR"/>
              </w:rPr>
              <w:t>OPT18111</w:t>
            </w:r>
          </w:p>
        </w:tc>
        <w:tc>
          <w:tcPr>
            <w:tcW w:w="1523" w:type="pct"/>
            <w:vAlign w:val="center"/>
          </w:tcPr>
          <w:p w:rsidR="00233AC3" w:rsidRPr="000771C3" w:rsidRDefault="000771C3">
            <w:pPr>
              <w:spacing w:after="0" w:line="240" w:lineRule="auto"/>
              <w:rPr>
                <w:rFonts w:eastAsia="Times New Roman" w:cstheme="minorHAnsi"/>
                <w:lang w:eastAsia="tr-TR"/>
              </w:rPr>
            </w:pPr>
            <w:r w:rsidRPr="000771C3">
              <w:rPr>
                <w:rFonts w:eastAsia="Times New Roman" w:cstheme="minorHAnsi"/>
                <w:lang w:eastAsia="tr-TR"/>
              </w:rPr>
              <w:t>MATEMATİK-</w:t>
            </w:r>
            <w:r w:rsidR="00233AC3" w:rsidRPr="000771C3">
              <w:rPr>
                <w:rFonts w:eastAsia="Times New Roman" w:cstheme="minorHAnsi"/>
                <w:lang w:eastAsia="tr-TR"/>
              </w:rPr>
              <w:t>I</w:t>
            </w:r>
          </w:p>
        </w:tc>
        <w:tc>
          <w:tcPr>
            <w:tcW w:w="265"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Z</w:t>
            </w:r>
          </w:p>
        </w:tc>
        <w:tc>
          <w:tcPr>
            <w:tcW w:w="22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2</w:t>
            </w:r>
          </w:p>
        </w:tc>
        <w:tc>
          <w:tcPr>
            <w:tcW w:w="18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0</w:t>
            </w:r>
          </w:p>
        </w:tc>
        <w:tc>
          <w:tcPr>
            <w:tcW w:w="171"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0</w:t>
            </w:r>
          </w:p>
        </w:tc>
        <w:tc>
          <w:tcPr>
            <w:tcW w:w="50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2</w:t>
            </w:r>
          </w:p>
        </w:tc>
        <w:tc>
          <w:tcPr>
            <w:tcW w:w="38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2</w:t>
            </w:r>
          </w:p>
        </w:tc>
        <w:tc>
          <w:tcPr>
            <w:tcW w:w="345" w:type="pct"/>
            <w:tcBorders>
              <w:right w:val="single" w:sz="24" w:space="0" w:color="auto"/>
            </w:tcBorders>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3</w:t>
            </w:r>
          </w:p>
        </w:tc>
      </w:tr>
      <w:tr w:rsidR="00233AC3" w:rsidRPr="00233AC3" w:rsidTr="00EE0238">
        <w:tc>
          <w:tcPr>
            <w:tcW w:w="350" w:type="pct"/>
            <w:vMerge/>
            <w:tcBorders>
              <w:left w:val="single" w:sz="24" w:space="0" w:color="auto"/>
            </w:tcBorders>
          </w:tcPr>
          <w:p w:rsidR="00233AC3" w:rsidRPr="00233AC3" w:rsidRDefault="00233AC3" w:rsidP="00233AC3">
            <w:pPr>
              <w:rPr>
                <w:rFonts w:cstheme="minorHAnsi"/>
                <w:sz w:val="20"/>
              </w:rPr>
            </w:pPr>
          </w:p>
        </w:tc>
        <w:tc>
          <w:tcPr>
            <w:tcW w:w="416" w:type="pct"/>
          </w:tcPr>
          <w:p w:rsidR="00233AC3" w:rsidRPr="00233AC3" w:rsidRDefault="00233AC3" w:rsidP="00233AC3">
            <w:pPr>
              <w:rPr>
                <w:rFonts w:cstheme="minorHAnsi"/>
                <w:sz w:val="20"/>
              </w:rPr>
            </w:pPr>
          </w:p>
        </w:tc>
        <w:tc>
          <w:tcPr>
            <w:tcW w:w="625" w:type="pct"/>
            <w:vAlign w:val="center"/>
          </w:tcPr>
          <w:p w:rsidR="00233AC3" w:rsidRPr="00137CB4" w:rsidRDefault="00F533CD" w:rsidP="00EE0238">
            <w:pPr>
              <w:spacing w:after="0" w:line="240" w:lineRule="auto"/>
              <w:rPr>
                <w:rFonts w:eastAsia="Times New Roman" w:cstheme="minorHAnsi"/>
                <w:lang w:eastAsia="tr-TR"/>
              </w:rPr>
            </w:pPr>
            <w:r>
              <w:rPr>
                <w:rFonts w:eastAsia="Times New Roman" w:cstheme="minorHAnsi"/>
                <w:lang w:eastAsia="tr-TR"/>
              </w:rPr>
              <w:t>OPT18113</w:t>
            </w:r>
          </w:p>
        </w:tc>
        <w:tc>
          <w:tcPr>
            <w:tcW w:w="1523" w:type="pct"/>
            <w:vAlign w:val="center"/>
          </w:tcPr>
          <w:p w:rsidR="00233AC3" w:rsidRPr="00137CB4" w:rsidRDefault="00233AC3">
            <w:pPr>
              <w:spacing w:after="0" w:line="240" w:lineRule="auto"/>
              <w:rPr>
                <w:rFonts w:eastAsia="Times New Roman" w:cstheme="minorHAnsi"/>
                <w:lang w:eastAsia="tr-TR"/>
              </w:rPr>
            </w:pPr>
            <w:r w:rsidRPr="00137CB4">
              <w:rPr>
                <w:rFonts w:eastAsia="Times New Roman" w:cstheme="minorHAnsi"/>
                <w:lang w:eastAsia="tr-TR"/>
              </w:rPr>
              <w:t xml:space="preserve">FİZİK </w:t>
            </w:r>
          </w:p>
        </w:tc>
        <w:tc>
          <w:tcPr>
            <w:tcW w:w="265"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Z</w:t>
            </w:r>
          </w:p>
        </w:tc>
        <w:tc>
          <w:tcPr>
            <w:tcW w:w="22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3</w:t>
            </w:r>
          </w:p>
        </w:tc>
        <w:tc>
          <w:tcPr>
            <w:tcW w:w="18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0</w:t>
            </w:r>
          </w:p>
        </w:tc>
        <w:tc>
          <w:tcPr>
            <w:tcW w:w="171"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0</w:t>
            </w:r>
          </w:p>
        </w:tc>
        <w:tc>
          <w:tcPr>
            <w:tcW w:w="50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3</w:t>
            </w:r>
          </w:p>
        </w:tc>
        <w:tc>
          <w:tcPr>
            <w:tcW w:w="386" w:type="pct"/>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3</w:t>
            </w:r>
          </w:p>
        </w:tc>
        <w:tc>
          <w:tcPr>
            <w:tcW w:w="345" w:type="pct"/>
            <w:tcBorders>
              <w:right w:val="single" w:sz="24" w:space="0" w:color="auto"/>
            </w:tcBorders>
            <w:vAlign w:val="center"/>
          </w:tcPr>
          <w:p w:rsidR="00233AC3" w:rsidRPr="00137CB4" w:rsidRDefault="00233AC3">
            <w:pPr>
              <w:spacing w:after="0" w:line="240" w:lineRule="auto"/>
              <w:jc w:val="center"/>
              <w:rPr>
                <w:rFonts w:eastAsia="Times New Roman" w:cstheme="minorHAnsi"/>
                <w:lang w:eastAsia="tr-TR"/>
              </w:rPr>
            </w:pPr>
            <w:r w:rsidRPr="00137CB4">
              <w:rPr>
                <w:rFonts w:eastAsia="Times New Roman" w:cstheme="minorHAnsi"/>
                <w:lang w:eastAsia="tr-TR"/>
              </w:rPr>
              <w:t>4</w:t>
            </w:r>
          </w:p>
        </w:tc>
      </w:tr>
      <w:tr w:rsidR="00233AC3" w:rsidRPr="00233AC3" w:rsidTr="00EE0238">
        <w:tc>
          <w:tcPr>
            <w:tcW w:w="3179" w:type="pct"/>
            <w:gridSpan w:val="5"/>
            <w:tcBorders>
              <w:left w:val="single" w:sz="24" w:space="0" w:color="auto"/>
              <w:bottom w:val="single" w:sz="24" w:space="0" w:color="auto"/>
            </w:tcBorders>
            <w:vAlign w:val="center"/>
          </w:tcPr>
          <w:p w:rsidR="00233AC3" w:rsidRPr="00233AC3" w:rsidRDefault="00233AC3">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TOPLAM</w:t>
            </w:r>
          </w:p>
        </w:tc>
        <w:tc>
          <w:tcPr>
            <w:tcW w:w="226" w:type="pct"/>
            <w:tcBorders>
              <w:bottom w:val="single" w:sz="24" w:space="0" w:color="auto"/>
            </w:tcBorders>
            <w:vAlign w:val="center"/>
          </w:tcPr>
          <w:p w:rsidR="00233AC3" w:rsidRPr="00233AC3" w:rsidRDefault="00233AC3"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18</w:t>
            </w:r>
          </w:p>
        </w:tc>
        <w:tc>
          <w:tcPr>
            <w:tcW w:w="186" w:type="pct"/>
            <w:tcBorders>
              <w:bottom w:val="single" w:sz="24" w:space="0" w:color="auto"/>
            </w:tcBorders>
            <w:vAlign w:val="center"/>
          </w:tcPr>
          <w:p w:rsidR="00233AC3" w:rsidRPr="00233AC3" w:rsidRDefault="00233AC3"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5</w:t>
            </w:r>
          </w:p>
        </w:tc>
        <w:tc>
          <w:tcPr>
            <w:tcW w:w="171" w:type="pct"/>
            <w:tcBorders>
              <w:bottom w:val="single" w:sz="24" w:space="0" w:color="auto"/>
            </w:tcBorders>
            <w:vAlign w:val="center"/>
          </w:tcPr>
          <w:p w:rsidR="00233AC3" w:rsidRPr="00233AC3" w:rsidRDefault="00233AC3"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0</w:t>
            </w:r>
          </w:p>
        </w:tc>
        <w:tc>
          <w:tcPr>
            <w:tcW w:w="506" w:type="pct"/>
            <w:tcBorders>
              <w:bottom w:val="single" w:sz="24" w:space="0" w:color="auto"/>
            </w:tcBorders>
            <w:vAlign w:val="center"/>
          </w:tcPr>
          <w:p w:rsidR="00233AC3" w:rsidRPr="00233AC3" w:rsidRDefault="00233AC3"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23</w:t>
            </w:r>
          </w:p>
        </w:tc>
        <w:tc>
          <w:tcPr>
            <w:tcW w:w="386" w:type="pct"/>
            <w:tcBorders>
              <w:bottom w:val="single" w:sz="24" w:space="0" w:color="auto"/>
            </w:tcBorders>
            <w:vAlign w:val="center"/>
          </w:tcPr>
          <w:p w:rsidR="00233AC3" w:rsidRPr="00233AC3" w:rsidRDefault="00233AC3"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20.5</w:t>
            </w:r>
          </w:p>
        </w:tc>
        <w:tc>
          <w:tcPr>
            <w:tcW w:w="345" w:type="pct"/>
            <w:tcBorders>
              <w:bottom w:val="single" w:sz="24" w:space="0" w:color="auto"/>
              <w:right w:val="single" w:sz="24" w:space="0" w:color="auto"/>
            </w:tcBorders>
            <w:vAlign w:val="center"/>
          </w:tcPr>
          <w:p w:rsidR="00233AC3" w:rsidRPr="00233AC3" w:rsidRDefault="00233AC3"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30</w:t>
            </w:r>
          </w:p>
        </w:tc>
      </w:tr>
    </w:tbl>
    <w:p w:rsidR="00137CB4" w:rsidRDefault="00137CB4" w:rsidP="00137CB4">
      <w:pPr>
        <w:pStyle w:val="ListeParagraf"/>
        <w:rPr>
          <w:rFonts w:asciiTheme="minorHAnsi" w:eastAsia="Times New Roman" w:hAnsiTheme="minorHAnsi" w:cstheme="minorHAnsi"/>
          <w:b/>
          <w:bCs/>
          <w:color w:val="000000"/>
          <w:sz w:val="28"/>
          <w:lang w:eastAsia="tr-TR"/>
        </w:rPr>
      </w:pPr>
    </w:p>
    <w:p w:rsidR="00233AC3" w:rsidRPr="000771C3" w:rsidRDefault="00233AC3" w:rsidP="00233AC3">
      <w:pPr>
        <w:pStyle w:val="ListeParagraf"/>
        <w:numPr>
          <w:ilvl w:val="0"/>
          <w:numId w:val="3"/>
        </w:numPr>
        <w:rPr>
          <w:rFonts w:asciiTheme="minorHAnsi" w:eastAsia="Times New Roman" w:hAnsiTheme="minorHAnsi" w:cstheme="minorHAnsi"/>
          <w:b/>
          <w:bCs/>
          <w:color w:val="000000"/>
          <w:sz w:val="24"/>
          <w:lang w:eastAsia="tr-TR"/>
        </w:rPr>
      </w:pPr>
      <w:r w:rsidRPr="000771C3">
        <w:rPr>
          <w:rFonts w:asciiTheme="minorHAnsi" w:eastAsia="Times New Roman" w:hAnsiTheme="minorHAnsi" w:cstheme="minorHAnsi"/>
          <w:b/>
          <w:bCs/>
          <w:color w:val="000000"/>
          <w:sz w:val="24"/>
          <w:lang w:eastAsia="tr-TR"/>
        </w:rPr>
        <w:t>SINIF BAHAR YARIYILI</w:t>
      </w:r>
    </w:p>
    <w:tbl>
      <w:tblPr>
        <w:tblStyle w:val="TabloKlavuzu"/>
        <w:tblW w:w="0" w:type="auto"/>
        <w:tblLook w:val="04A0" w:firstRow="1" w:lastRow="0" w:firstColumn="1" w:lastColumn="0" w:noHBand="0" w:noVBand="1"/>
      </w:tblPr>
      <w:tblGrid>
        <w:gridCol w:w="676"/>
        <w:gridCol w:w="771"/>
        <w:gridCol w:w="1182"/>
        <w:gridCol w:w="3044"/>
        <w:gridCol w:w="493"/>
        <w:gridCol w:w="440"/>
        <w:gridCol w:w="347"/>
        <w:gridCol w:w="328"/>
        <w:gridCol w:w="938"/>
        <w:gridCol w:w="715"/>
        <w:gridCol w:w="641"/>
      </w:tblGrid>
      <w:tr w:rsidR="00233AC3" w:rsidRPr="00233AC3" w:rsidTr="00EE0238">
        <w:tc>
          <w:tcPr>
            <w:tcW w:w="0" w:type="auto"/>
            <w:tcBorders>
              <w:top w:val="single" w:sz="24" w:space="0" w:color="auto"/>
              <w:left w:val="single" w:sz="24" w:space="0" w:color="auto"/>
            </w:tcBorders>
            <w:vAlign w:val="center"/>
          </w:tcPr>
          <w:p w:rsidR="00233AC3" w:rsidRPr="00233AC3" w:rsidRDefault="00233AC3"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Y.</w:t>
            </w:r>
            <w:r w:rsidRPr="00233AC3">
              <w:rPr>
                <w:rFonts w:eastAsia="Times New Roman" w:cstheme="minorHAnsi"/>
                <w:b/>
                <w:bCs/>
                <w:color w:val="000000"/>
                <w:sz w:val="20"/>
                <w:lang w:eastAsia="tr-TR"/>
              </w:rPr>
              <w:br/>
              <w:t>YIL</w:t>
            </w:r>
          </w:p>
        </w:tc>
        <w:tc>
          <w:tcPr>
            <w:tcW w:w="0" w:type="auto"/>
            <w:tcBorders>
              <w:top w:val="single" w:sz="24" w:space="0" w:color="auto"/>
            </w:tcBorders>
            <w:vAlign w:val="center"/>
          </w:tcPr>
          <w:p w:rsidR="00233AC3" w:rsidRPr="00233AC3" w:rsidRDefault="00233AC3"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 xml:space="preserve">ÖN </w:t>
            </w:r>
            <w:r w:rsidRPr="00233AC3">
              <w:rPr>
                <w:rFonts w:eastAsia="Times New Roman" w:cstheme="minorHAnsi"/>
                <w:b/>
                <w:bCs/>
                <w:color w:val="000000"/>
                <w:sz w:val="20"/>
                <w:lang w:eastAsia="tr-TR"/>
              </w:rPr>
              <w:br/>
              <w:t>KOŞUL</w:t>
            </w:r>
          </w:p>
        </w:tc>
        <w:tc>
          <w:tcPr>
            <w:tcW w:w="0" w:type="auto"/>
            <w:tcBorders>
              <w:top w:val="single" w:sz="24" w:space="0" w:color="auto"/>
            </w:tcBorders>
            <w:vAlign w:val="center"/>
          </w:tcPr>
          <w:p w:rsidR="00233AC3" w:rsidRPr="00233AC3" w:rsidRDefault="00233AC3"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 xml:space="preserve">DERSİN </w:t>
            </w:r>
            <w:r w:rsidRPr="00233AC3">
              <w:rPr>
                <w:rFonts w:eastAsia="Times New Roman" w:cstheme="minorHAnsi"/>
                <w:b/>
                <w:bCs/>
                <w:color w:val="000000"/>
                <w:sz w:val="20"/>
                <w:lang w:eastAsia="tr-TR"/>
              </w:rPr>
              <w:br/>
              <w:t>KODU</w:t>
            </w:r>
          </w:p>
        </w:tc>
        <w:tc>
          <w:tcPr>
            <w:tcW w:w="0" w:type="auto"/>
            <w:tcBorders>
              <w:top w:val="single" w:sz="24" w:space="0" w:color="auto"/>
            </w:tcBorders>
            <w:vAlign w:val="center"/>
          </w:tcPr>
          <w:p w:rsidR="00233AC3" w:rsidRPr="00233AC3" w:rsidRDefault="00233AC3"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DERSİN ADI</w:t>
            </w:r>
          </w:p>
        </w:tc>
        <w:tc>
          <w:tcPr>
            <w:tcW w:w="0" w:type="auto"/>
            <w:tcBorders>
              <w:top w:val="single" w:sz="24" w:space="0" w:color="auto"/>
            </w:tcBorders>
            <w:vAlign w:val="center"/>
          </w:tcPr>
          <w:p w:rsidR="00233AC3" w:rsidRPr="00233AC3" w:rsidRDefault="00233AC3"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Z/S</w:t>
            </w:r>
          </w:p>
        </w:tc>
        <w:tc>
          <w:tcPr>
            <w:tcW w:w="0" w:type="auto"/>
            <w:tcBorders>
              <w:top w:val="single" w:sz="24" w:space="0" w:color="auto"/>
            </w:tcBorders>
            <w:vAlign w:val="center"/>
          </w:tcPr>
          <w:p w:rsidR="00233AC3" w:rsidRPr="00233AC3" w:rsidRDefault="00233AC3"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T</w:t>
            </w:r>
          </w:p>
        </w:tc>
        <w:tc>
          <w:tcPr>
            <w:tcW w:w="0" w:type="auto"/>
            <w:tcBorders>
              <w:top w:val="single" w:sz="24" w:space="0" w:color="auto"/>
            </w:tcBorders>
            <w:vAlign w:val="center"/>
          </w:tcPr>
          <w:p w:rsidR="00233AC3" w:rsidRPr="00233AC3" w:rsidRDefault="00233AC3"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U</w:t>
            </w:r>
          </w:p>
        </w:tc>
        <w:tc>
          <w:tcPr>
            <w:tcW w:w="0" w:type="auto"/>
            <w:tcBorders>
              <w:top w:val="single" w:sz="24" w:space="0" w:color="auto"/>
            </w:tcBorders>
            <w:vAlign w:val="center"/>
          </w:tcPr>
          <w:p w:rsidR="00233AC3" w:rsidRPr="00233AC3" w:rsidRDefault="00233AC3"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L</w:t>
            </w:r>
          </w:p>
        </w:tc>
        <w:tc>
          <w:tcPr>
            <w:tcW w:w="0" w:type="auto"/>
            <w:tcBorders>
              <w:top w:val="single" w:sz="24" w:space="0" w:color="auto"/>
            </w:tcBorders>
            <w:vAlign w:val="center"/>
          </w:tcPr>
          <w:p w:rsidR="00233AC3" w:rsidRPr="00233AC3" w:rsidRDefault="00233AC3"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TOPLAM</w:t>
            </w:r>
          </w:p>
        </w:tc>
        <w:tc>
          <w:tcPr>
            <w:tcW w:w="0" w:type="auto"/>
            <w:tcBorders>
              <w:top w:val="single" w:sz="24" w:space="0" w:color="auto"/>
            </w:tcBorders>
            <w:vAlign w:val="center"/>
          </w:tcPr>
          <w:p w:rsidR="00233AC3" w:rsidRPr="00233AC3" w:rsidRDefault="00233AC3"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KREDİ</w:t>
            </w:r>
          </w:p>
        </w:tc>
        <w:tc>
          <w:tcPr>
            <w:tcW w:w="0" w:type="auto"/>
            <w:tcBorders>
              <w:top w:val="single" w:sz="24" w:space="0" w:color="auto"/>
              <w:right w:val="single" w:sz="24" w:space="0" w:color="auto"/>
            </w:tcBorders>
            <w:vAlign w:val="center"/>
          </w:tcPr>
          <w:p w:rsidR="00233AC3" w:rsidRPr="00233AC3" w:rsidRDefault="00233AC3"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AKTS</w:t>
            </w:r>
          </w:p>
        </w:tc>
      </w:tr>
      <w:tr w:rsidR="00233AC3" w:rsidRPr="00233AC3" w:rsidTr="00EE0238">
        <w:tc>
          <w:tcPr>
            <w:tcW w:w="0" w:type="auto"/>
            <w:vMerge w:val="restart"/>
            <w:tcBorders>
              <w:left w:val="single" w:sz="24" w:space="0" w:color="auto"/>
            </w:tcBorders>
            <w:textDirection w:val="btLr"/>
            <w:vAlign w:val="center"/>
          </w:tcPr>
          <w:p w:rsidR="00233AC3" w:rsidRPr="00233AC3" w:rsidRDefault="00233AC3" w:rsidP="00137CB4">
            <w:pPr>
              <w:ind w:left="113" w:right="113"/>
              <w:jc w:val="center"/>
              <w:rPr>
                <w:rFonts w:cstheme="minorHAnsi"/>
                <w:sz w:val="20"/>
              </w:rPr>
            </w:pPr>
            <w:r w:rsidRPr="00E7471D">
              <w:rPr>
                <w:rFonts w:cstheme="minorHAnsi"/>
              </w:rPr>
              <w:t>II.YARIYIL</w:t>
            </w:r>
          </w:p>
        </w:tc>
        <w:tc>
          <w:tcPr>
            <w:tcW w:w="0" w:type="auto"/>
          </w:tcPr>
          <w:p w:rsidR="00233AC3" w:rsidRPr="00233AC3" w:rsidRDefault="00233AC3" w:rsidP="00137CB4">
            <w:pPr>
              <w:rPr>
                <w:rFonts w:cstheme="minorHAnsi"/>
                <w:sz w:val="20"/>
              </w:rPr>
            </w:pPr>
          </w:p>
        </w:tc>
        <w:tc>
          <w:tcPr>
            <w:tcW w:w="0" w:type="auto"/>
            <w:vAlign w:val="center"/>
          </w:tcPr>
          <w:p w:rsidR="00233AC3" w:rsidRDefault="0093599E">
            <w:pPr>
              <w:spacing w:after="0" w:line="240" w:lineRule="auto"/>
              <w:rPr>
                <w:rFonts w:ascii="Calibri" w:eastAsia="Times New Roman" w:hAnsi="Calibri" w:cs="Calibri"/>
                <w:lang w:eastAsia="tr-TR"/>
              </w:rPr>
            </w:pPr>
            <w:r>
              <w:rPr>
                <w:rFonts w:ascii="Calibri" w:eastAsia="Times New Roman" w:hAnsi="Calibri" w:cs="Calibri"/>
                <w:lang w:eastAsia="tr-TR"/>
              </w:rPr>
              <w:t>OPT18102</w:t>
            </w:r>
          </w:p>
        </w:tc>
        <w:tc>
          <w:tcPr>
            <w:tcW w:w="0" w:type="auto"/>
            <w:vAlign w:val="center"/>
          </w:tcPr>
          <w:p w:rsidR="00233AC3" w:rsidRDefault="000771C3">
            <w:pPr>
              <w:spacing w:after="0" w:line="240" w:lineRule="auto"/>
              <w:rPr>
                <w:rFonts w:ascii="Calibri" w:eastAsia="Times New Roman" w:hAnsi="Calibri" w:cs="Calibri"/>
                <w:lang w:eastAsia="tr-TR"/>
              </w:rPr>
            </w:pPr>
            <w:r>
              <w:rPr>
                <w:rFonts w:ascii="Calibri" w:eastAsia="Times New Roman" w:hAnsi="Calibri" w:cs="Calibri"/>
                <w:lang w:eastAsia="tr-TR"/>
              </w:rPr>
              <w:t>MATEMATİK-</w:t>
            </w:r>
            <w:r w:rsidR="00233AC3">
              <w:rPr>
                <w:rFonts w:ascii="Calibri" w:eastAsia="Times New Roman" w:hAnsi="Calibri" w:cs="Calibri"/>
                <w:lang w:eastAsia="tr-TR"/>
              </w:rPr>
              <w:t>II</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Z </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tcBorders>
              <w:right w:val="single" w:sz="24" w:space="0" w:color="auto"/>
            </w:tcBorders>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r>
      <w:tr w:rsidR="00233AC3" w:rsidRPr="00233AC3" w:rsidTr="00EE0238">
        <w:tc>
          <w:tcPr>
            <w:tcW w:w="0" w:type="auto"/>
            <w:vMerge/>
            <w:tcBorders>
              <w:left w:val="single" w:sz="24" w:space="0" w:color="auto"/>
            </w:tcBorders>
          </w:tcPr>
          <w:p w:rsidR="00233AC3" w:rsidRPr="00233AC3" w:rsidRDefault="00233AC3" w:rsidP="00137CB4">
            <w:pPr>
              <w:rPr>
                <w:rFonts w:cstheme="minorHAnsi"/>
                <w:sz w:val="20"/>
              </w:rPr>
            </w:pPr>
          </w:p>
        </w:tc>
        <w:tc>
          <w:tcPr>
            <w:tcW w:w="0" w:type="auto"/>
          </w:tcPr>
          <w:p w:rsidR="00233AC3" w:rsidRPr="00233AC3" w:rsidRDefault="00233AC3" w:rsidP="00137CB4">
            <w:pPr>
              <w:rPr>
                <w:rFonts w:cstheme="minorHAnsi"/>
                <w:sz w:val="20"/>
              </w:rPr>
            </w:pPr>
          </w:p>
        </w:tc>
        <w:tc>
          <w:tcPr>
            <w:tcW w:w="0" w:type="auto"/>
            <w:vAlign w:val="center"/>
          </w:tcPr>
          <w:p w:rsidR="00233AC3" w:rsidRDefault="00233AC3">
            <w:pPr>
              <w:spacing w:after="0" w:line="240" w:lineRule="auto"/>
              <w:rPr>
                <w:rFonts w:ascii="Calibri" w:eastAsia="Times New Roman" w:hAnsi="Calibri" w:cs="Calibri"/>
                <w:lang w:eastAsia="tr-TR"/>
              </w:rPr>
            </w:pPr>
            <w:r>
              <w:rPr>
                <w:rFonts w:ascii="Calibri" w:eastAsia="Times New Roman" w:hAnsi="Calibri" w:cs="Calibri"/>
                <w:lang w:eastAsia="tr-TR"/>
              </w:rPr>
              <w:t>OPT</w:t>
            </w:r>
            <w:r w:rsidR="0093599E">
              <w:rPr>
                <w:rFonts w:ascii="Calibri" w:eastAsia="Times New Roman" w:hAnsi="Calibri" w:cs="Calibri"/>
                <w:lang w:eastAsia="tr-TR"/>
              </w:rPr>
              <w:t>18104</w:t>
            </w:r>
          </w:p>
        </w:tc>
        <w:tc>
          <w:tcPr>
            <w:tcW w:w="0" w:type="auto"/>
            <w:vAlign w:val="center"/>
          </w:tcPr>
          <w:p w:rsidR="00233AC3" w:rsidRDefault="00233AC3">
            <w:pPr>
              <w:spacing w:after="0" w:line="240" w:lineRule="auto"/>
              <w:rPr>
                <w:rFonts w:ascii="Calibri" w:eastAsia="Times New Roman" w:hAnsi="Calibri" w:cs="Calibri"/>
                <w:lang w:eastAsia="tr-TR"/>
              </w:rPr>
            </w:pPr>
            <w:r>
              <w:rPr>
                <w:rFonts w:ascii="Calibri" w:eastAsia="Times New Roman" w:hAnsi="Calibri" w:cs="Calibri"/>
                <w:lang w:eastAsia="tr-TR"/>
              </w:rPr>
              <w:t>GEOMETRİK OPTİK-II</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Z </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c>
          <w:tcPr>
            <w:tcW w:w="0" w:type="auto"/>
            <w:tcBorders>
              <w:right w:val="single" w:sz="24" w:space="0" w:color="auto"/>
            </w:tcBorders>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r>
      <w:tr w:rsidR="00233AC3" w:rsidRPr="00233AC3" w:rsidTr="00EE0238">
        <w:tc>
          <w:tcPr>
            <w:tcW w:w="0" w:type="auto"/>
            <w:vMerge/>
            <w:tcBorders>
              <w:left w:val="single" w:sz="24" w:space="0" w:color="auto"/>
            </w:tcBorders>
          </w:tcPr>
          <w:p w:rsidR="00233AC3" w:rsidRPr="00233AC3" w:rsidRDefault="00233AC3" w:rsidP="00137CB4">
            <w:pPr>
              <w:rPr>
                <w:rFonts w:cstheme="minorHAnsi"/>
                <w:sz w:val="20"/>
              </w:rPr>
            </w:pPr>
          </w:p>
        </w:tc>
        <w:tc>
          <w:tcPr>
            <w:tcW w:w="0" w:type="auto"/>
          </w:tcPr>
          <w:p w:rsidR="00233AC3" w:rsidRPr="00233AC3" w:rsidRDefault="00233AC3" w:rsidP="00137CB4">
            <w:pPr>
              <w:rPr>
                <w:rFonts w:cstheme="minorHAnsi"/>
                <w:sz w:val="20"/>
              </w:rPr>
            </w:pPr>
          </w:p>
        </w:tc>
        <w:tc>
          <w:tcPr>
            <w:tcW w:w="0" w:type="auto"/>
            <w:vAlign w:val="center"/>
          </w:tcPr>
          <w:p w:rsidR="00233AC3" w:rsidRDefault="00233AC3">
            <w:pPr>
              <w:spacing w:after="0" w:line="240" w:lineRule="auto"/>
              <w:rPr>
                <w:rFonts w:ascii="Calibri" w:eastAsia="Times New Roman" w:hAnsi="Calibri" w:cs="Calibri"/>
                <w:color w:val="FF0000"/>
                <w:lang w:eastAsia="tr-TR"/>
              </w:rPr>
            </w:pPr>
            <w:r>
              <w:rPr>
                <w:rFonts w:ascii="Calibri" w:eastAsia="Times New Roman" w:hAnsi="Calibri" w:cs="Calibri"/>
                <w:lang w:eastAsia="tr-TR"/>
              </w:rPr>
              <w:t>OPT</w:t>
            </w:r>
            <w:r w:rsidR="0093599E">
              <w:rPr>
                <w:rFonts w:ascii="Calibri" w:eastAsia="Times New Roman" w:hAnsi="Calibri" w:cs="Calibri"/>
                <w:lang w:eastAsia="tr-TR"/>
              </w:rPr>
              <w:t>18106</w:t>
            </w:r>
          </w:p>
        </w:tc>
        <w:tc>
          <w:tcPr>
            <w:tcW w:w="0" w:type="auto"/>
            <w:vAlign w:val="center"/>
          </w:tcPr>
          <w:p w:rsidR="00233AC3" w:rsidRDefault="00233AC3">
            <w:pPr>
              <w:spacing w:after="0" w:line="240" w:lineRule="auto"/>
              <w:rPr>
                <w:rFonts w:ascii="Calibri" w:eastAsia="Times New Roman" w:hAnsi="Calibri" w:cs="Calibri"/>
                <w:lang w:eastAsia="tr-TR"/>
              </w:rPr>
            </w:pPr>
            <w:r>
              <w:rPr>
                <w:rFonts w:ascii="Calibri" w:eastAsia="Times New Roman" w:hAnsi="Calibri" w:cs="Calibri"/>
                <w:lang w:eastAsia="tr-TR"/>
              </w:rPr>
              <w:t>GÖZ HASTALIKLARI</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Z </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tcBorders>
              <w:right w:val="single" w:sz="24" w:space="0" w:color="auto"/>
            </w:tcBorders>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r>
      <w:tr w:rsidR="00233AC3" w:rsidRPr="00233AC3" w:rsidTr="00EE0238">
        <w:tc>
          <w:tcPr>
            <w:tcW w:w="0" w:type="auto"/>
            <w:vMerge/>
            <w:tcBorders>
              <w:left w:val="single" w:sz="24" w:space="0" w:color="auto"/>
            </w:tcBorders>
          </w:tcPr>
          <w:p w:rsidR="00233AC3" w:rsidRPr="00233AC3" w:rsidRDefault="00233AC3" w:rsidP="00137CB4">
            <w:pPr>
              <w:rPr>
                <w:rFonts w:cstheme="minorHAnsi"/>
                <w:sz w:val="20"/>
              </w:rPr>
            </w:pPr>
          </w:p>
        </w:tc>
        <w:tc>
          <w:tcPr>
            <w:tcW w:w="0" w:type="auto"/>
          </w:tcPr>
          <w:p w:rsidR="00233AC3" w:rsidRPr="00233AC3" w:rsidRDefault="00233AC3" w:rsidP="00137CB4">
            <w:pPr>
              <w:rPr>
                <w:rFonts w:cstheme="minorHAnsi"/>
                <w:sz w:val="20"/>
              </w:rPr>
            </w:pPr>
          </w:p>
        </w:tc>
        <w:tc>
          <w:tcPr>
            <w:tcW w:w="0" w:type="auto"/>
            <w:vAlign w:val="center"/>
          </w:tcPr>
          <w:p w:rsidR="00233AC3" w:rsidRDefault="00233AC3">
            <w:pPr>
              <w:spacing w:after="0" w:line="240" w:lineRule="auto"/>
              <w:rPr>
                <w:rFonts w:ascii="Calibri" w:eastAsia="Times New Roman" w:hAnsi="Calibri" w:cs="Calibri"/>
                <w:lang w:eastAsia="tr-TR"/>
              </w:rPr>
            </w:pPr>
            <w:r>
              <w:rPr>
                <w:rFonts w:ascii="Calibri" w:eastAsia="Times New Roman" w:hAnsi="Calibri" w:cs="Calibri"/>
                <w:lang w:eastAsia="tr-TR"/>
              </w:rPr>
              <w:t>OPT</w:t>
            </w:r>
            <w:r w:rsidR="0093599E">
              <w:rPr>
                <w:rFonts w:ascii="Calibri" w:eastAsia="Times New Roman" w:hAnsi="Calibri" w:cs="Calibri"/>
                <w:lang w:eastAsia="tr-TR"/>
              </w:rPr>
              <w:t>18108</w:t>
            </w:r>
          </w:p>
        </w:tc>
        <w:tc>
          <w:tcPr>
            <w:tcW w:w="0" w:type="auto"/>
            <w:vAlign w:val="center"/>
          </w:tcPr>
          <w:p w:rsidR="00233AC3" w:rsidRDefault="00233AC3">
            <w:pPr>
              <w:spacing w:after="0" w:line="240" w:lineRule="auto"/>
              <w:rPr>
                <w:rFonts w:ascii="Calibri" w:eastAsia="Times New Roman" w:hAnsi="Calibri" w:cs="Calibri"/>
                <w:lang w:eastAsia="tr-TR"/>
              </w:rPr>
            </w:pPr>
            <w:r>
              <w:rPr>
                <w:rFonts w:ascii="Calibri" w:eastAsia="Times New Roman" w:hAnsi="Calibri" w:cs="Calibri"/>
                <w:lang w:eastAsia="tr-TR"/>
              </w:rPr>
              <w:t>OPTİSYENLİK UYGULAMALARI-II</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Z</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6</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c>
          <w:tcPr>
            <w:tcW w:w="0" w:type="auto"/>
            <w:tcBorders>
              <w:right w:val="single" w:sz="24" w:space="0" w:color="auto"/>
            </w:tcBorders>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7</w:t>
            </w:r>
          </w:p>
        </w:tc>
      </w:tr>
      <w:tr w:rsidR="00233AC3" w:rsidRPr="00233AC3" w:rsidTr="00EE0238">
        <w:tc>
          <w:tcPr>
            <w:tcW w:w="0" w:type="auto"/>
            <w:vMerge/>
            <w:tcBorders>
              <w:left w:val="single" w:sz="24" w:space="0" w:color="auto"/>
            </w:tcBorders>
          </w:tcPr>
          <w:p w:rsidR="00233AC3" w:rsidRPr="00233AC3" w:rsidRDefault="00233AC3" w:rsidP="00137CB4">
            <w:pPr>
              <w:rPr>
                <w:rFonts w:cstheme="minorHAnsi"/>
                <w:sz w:val="20"/>
              </w:rPr>
            </w:pPr>
          </w:p>
        </w:tc>
        <w:tc>
          <w:tcPr>
            <w:tcW w:w="0" w:type="auto"/>
          </w:tcPr>
          <w:p w:rsidR="00233AC3" w:rsidRPr="00233AC3" w:rsidRDefault="00233AC3" w:rsidP="00137CB4">
            <w:pPr>
              <w:rPr>
                <w:rFonts w:cstheme="minorHAnsi"/>
                <w:sz w:val="20"/>
              </w:rPr>
            </w:pPr>
          </w:p>
        </w:tc>
        <w:tc>
          <w:tcPr>
            <w:tcW w:w="0" w:type="auto"/>
            <w:vAlign w:val="center"/>
          </w:tcPr>
          <w:p w:rsidR="00233AC3" w:rsidRDefault="00EE0238" w:rsidP="00EE0238">
            <w:pPr>
              <w:spacing w:after="0" w:line="240" w:lineRule="auto"/>
              <w:rPr>
                <w:rFonts w:ascii="Calibri" w:eastAsia="Times New Roman" w:hAnsi="Calibri" w:cs="Calibri"/>
                <w:lang w:eastAsia="tr-TR"/>
              </w:rPr>
            </w:pPr>
            <w:r>
              <w:rPr>
                <w:rFonts w:ascii="Calibri" w:eastAsia="Times New Roman" w:hAnsi="Calibri" w:cs="Calibri"/>
                <w:lang w:eastAsia="tr-TR"/>
              </w:rPr>
              <w:t>UNV</w:t>
            </w:r>
            <w:r w:rsidR="0093599E">
              <w:rPr>
                <w:rFonts w:ascii="Calibri" w:eastAsia="Times New Roman" w:hAnsi="Calibri" w:cs="Calibri"/>
                <w:lang w:eastAsia="tr-TR"/>
              </w:rPr>
              <w:t>13027</w:t>
            </w:r>
          </w:p>
        </w:tc>
        <w:tc>
          <w:tcPr>
            <w:tcW w:w="0" w:type="auto"/>
            <w:vAlign w:val="center"/>
          </w:tcPr>
          <w:p w:rsidR="00233AC3" w:rsidRDefault="00233AC3">
            <w:pPr>
              <w:spacing w:after="0" w:line="240" w:lineRule="auto"/>
              <w:rPr>
                <w:rFonts w:ascii="Calibri" w:eastAsia="Times New Roman" w:hAnsi="Calibri" w:cs="Calibri"/>
                <w:lang w:eastAsia="tr-TR"/>
              </w:rPr>
            </w:pPr>
            <w:r>
              <w:rPr>
                <w:rFonts w:ascii="Calibri" w:eastAsia="Times New Roman" w:hAnsi="Calibri" w:cs="Calibri"/>
                <w:lang w:eastAsia="tr-TR"/>
              </w:rPr>
              <w:t>İŞ SAĞLIĞI VE GÜVENLİĞİ</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Z</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tcBorders>
              <w:right w:val="single" w:sz="24" w:space="0" w:color="auto"/>
            </w:tcBorders>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r>
      <w:tr w:rsidR="00233AC3" w:rsidRPr="00233AC3" w:rsidTr="00EE0238">
        <w:tc>
          <w:tcPr>
            <w:tcW w:w="0" w:type="auto"/>
            <w:vMerge/>
            <w:tcBorders>
              <w:left w:val="single" w:sz="24" w:space="0" w:color="auto"/>
            </w:tcBorders>
          </w:tcPr>
          <w:p w:rsidR="00233AC3" w:rsidRPr="00233AC3" w:rsidRDefault="00233AC3" w:rsidP="00137CB4">
            <w:pPr>
              <w:rPr>
                <w:rFonts w:cstheme="minorHAnsi"/>
                <w:sz w:val="20"/>
              </w:rPr>
            </w:pPr>
          </w:p>
        </w:tc>
        <w:tc>
          <w:tcPr>
            <w:tcW w:w="0" w:type="auto"/>
          </w:tcPr>
          <w:p w:rsidR="00233AC3" w:rsidRPr="00233AC3" w:rsidRDefault="00233AC3" w:rsidP="00137CB4">
            <w:pPr>
              <w:rPr>
                <w:rFonts w:cstheme="minorHAnsi"/>
                <w:sz w:val="20"/>
              </w:rPr>
            </w:pPr>
          </w:p>
        </w:tc>
        <w:tc>
          <w:tcPr>
            <w:tcW w:w="0" w:type="auto"/>
            <w:vAlign w:val="center"/>
          </w:tcPr>
          <w:p w:rsidR="00233AC3" w:rsidRDefault="00233AC3">
            <w:pPr>
              <w:spacing w:after="0" w:line="240" w:lineRule="auto"/>
              <w:rPr>
                <w:rFonts w:ascii="Calibri" w:eastAsia="Times New Roman" w:hAnsi="Calibri" w:cs="Calibri"/>
                <w:lang w:eastAsia="tr-TR"/>
              </w:rPr>
            </w:pPr>
            <w:r>
              <w:rPr>
                <w:rFonts w:ascii="Calibri" w:eastAsia="Times New Roman" w:hAnsi="Calibri" w:cs="Calibri"/>
                <w:lang w:eastAsia="tr-TR"/>
              </w:rPr>
              <w:t>OPT</w:t>
            </w:r>
            <w:r w:rsidR="0093599E">
              <w:rPr>
                <w:rFonts w:ascii="Calibri" w:eastAsia="Times New Roman" w:hAnsi="Calibri" w:cs="Calibri"/>
                <w:lang w:eastAsia="tr-TR"/>
              </w:rPr>
              <w:t>18110</w:t>
            </w:r>
          </w:p>
        </w:tc>
        <w:tc>
          <w:tcPr>
            <w:tcW w:w="0" w:type="auto"/>
            <w:vAlign w:val="center"/>
          </w:tcPr>
          <w:p w:rsidR="00233AC3" w:rsidRDefault="00233AC3">
            <w:pPr>
              <w:spacing w:after="0" w:line="240" w:lineRule="auto"/>
              <w:rPr>
                <w:rFonts w:ascii="Calibri" w:eastAsia="Times New Roman" w:hAnsi="Calibri" w:cs="Calibri"/>
                <w:lang w:eastAsia="tr-TR"/>
              </w:rPr>
            </w:pPr>
            <w:r>
              <w:rPr>
                <w:rFonts w:ascii="Calibri" w:eastAsia="Times New Roman" w:hAnsi="Calibri" w:cs="Calibri"/>
                <w:lang w:eastAsia="tr-TR"/>
              </w:rPr>
              <w:t>FİZİKSEL OPTİK</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Z </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c>
          <w:tcPr>
            <w:tcW w:w="0" w:type="auto"/>
            <w:tcBorders>
              <w:right w:val="single" w:sz="24" w:space="0" w:color="auto"/>
            </w:tcBorders>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r>
      <w:tr w:rsidR="00233AC3" w:rsidRPr="00233AC3" w:rsidTr="00EE0238">
        <w:tc>
          <w:tcPr>
            <w:tcW w:w="0" w:type="auto"/>
            <w:vMerge/>
            <w:tcBorders>
              <w:left w:val="single" w:sz="24" w:space="0" w:color="auto"/>
            </w:tcBorders>
          </w:tcPr>
          <w:p w:rsidR="00233AC3" w:rsidRPr="00233AC3" w:rsidRDefault="00233AC3" w:rsidP="00137CB4">
            <w:pPr>
              <w:rPr>
                <w:rFonts w:cstheme="minorHAnsi"/>
                <w:sz w:val="20"/>
              </w:rPr>
            </w:pPr>
          </w:p>
        </w:tc>
        <w:tc>
          <w:tcPr>
            <w:tcW w:w="0" w:type="auto"/>
          </w:tcPr>
          <w:p w:rsidR="00233AC3" w:rsidRPr="00233AC3" w:rsidRDefault="00233AC3" w:rsidP="00137CB4">
            <w:pPr>
              <w:rPr>
                <w:rFonts w:cstheme="minorHAnsi"/>
                <w:sz w:val="20"/>
              </w:rPr>
            </w:pPr>
          </w:p>
        </w:tc>
        <w:tc>
          <w:tcPr>
            <w:tcW w:w="0" w:type="auto"/>
            <w:vAlign w:val="center"/>
          </w:tcPr>
          <w:p w:rsidR="00233AC3" w:rsidRDefault="00233AC3">
            <w:pPr>
              <w:spacing w:after="0" w:line="240" w:lineRule="auto"/>
              <w:rPr>
                <w:rFonts w:ascii="Calibri" w:eastAsia="Times New Roman" w:hAnsi="Calibri" w:cs="Calibri"/>
                <w:color w:val="FF0000"/>
                <w:lang w:eastAsia="tr-TR"/>
              </w:rPr>
            </w:pPr>
            <w:r>
              <w:rPr>
                <w:rFonts w:ascii="Calibri" w:eastAsia="Times New Roman" w:hAnsi="Calibri" w:cs="Calibri"/>
                <w:lang w:eastAsia="tr-TR"/>
              </w:rPr>
              <w:t>OPT</w:t>
            </w:r>
            <w:r w:rsidR="0093599E">
              <w:rPr>
                <w:rFonts w:ascii="Calibri" w:eastAsia="Times New Roman" w:hAnsi="Calibri" w:cs="Calibri"/>
                <w:lang w:eastAsia="tr-TR"/>
              </w:rPr>
              <w:t>18112</w:t>
            </w:r>
          </w:p>
        </w:tc>
        <w:tc>
          <w:tcPr>
            <w:tcW w:w="0" w:type="auto"/>
            <w:vAlign w:val="center"/>
          </w:tcPr>
          <w:p w:rsidR="00233AC3" w:rsidRDefault="00233AC3">
            <w:pPr>
              <w:spacing w:after="0" w:line="240" w:lineRule="auto"/>
              <w:rPr>
                <w:rFonts w:ascii="Calibri" w:eastAsia="Times New Roman" w:hAnsi="Calibri" w:cs="Calibri"/>
                <w:lang w:eastAsia="tr-TR"/>
              </w:rPr>
            </w:pPr>
            <w:r>
              <w:rPr>
                <w:rFonts w:ascii="Calibri" w:eastAsia="Times New Roman" w:hAnsi="Calibri" w:cs="Calibri"/>
                <w:lang w:eastAsia="tr-TR"/>
              </w:rPr>
              <w:t>OPTİSYENLİĞİN TEMELLERİ-II</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Z</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c>
          <w:tcPr>
            <w:tcW w:w="0" w:type="auto"/>
            <w:tcBorders>
              <w:right w:val="single" w:sz="24" w:space="0" w:color="auto"/>
            </w:tcBorders>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r>
      <w:tr w:rsidR="00233AC3" w:rsidRPr="00233AC3" w:rsidTr="00EE0238">
        <w:tc>
          <w:tcPr>
            <w:tcW w:w="0" w:type="auto"/>
            <w:vMerge/>
            <w:tcBorders>
              <w:left w:val="single" w:sz="24" w:space="0" w:color="auto"/>
            </w:tcBorders>
          </w:tcPr>
          <w:p w:rsidR="00233AC3" w:rsidRPr="00233AC3" w:rsidRDefault="00233AC3" w:rsidP="00137CB4">
            <w:pPr>
              <w:rPr>
                <w:rFonts w:cstheme="minorHAnsi"/>
                <w:sz w:val="20"/>
              </w:rPr>
            </w:pPr>
          </w:p>
        </w:tc>
        <w:tc>
          <w:tcPr>
            <w:tcW w:w="0" w:type="auto"/>
          </w:tcPr>
          <w:p w:rsidR="00233AC3" w:rsidRPr="00233AC3" w:rsidRDefault="00233AC3" w:rsidP="00137CB4">
            <w:pPr>
              <w:rPr>
                <w:rFonts w:cstheme="minorHAnsi"/>
                <w:sz w:val="20"/>
              </w:rPr>
            </w:pPr>
          </w:p>
        </w:tc>
        <w:tc>
          <w:tcPr>
            <w:tcW w:w="0" w:type="auto"/>
            <w:vAlign w:val="center"/>
          </w:tcPr>
          <w:p w:rsidR="00233AC3" w:rsidRDefault="00233AC3">
            <w:pPr>
              <w:spacing w:after="0" w:line="240" w:lineRule="auto"/>
              <w:rPr>
                <w:rFonts w:ascii="Calibri" w:eastAsia="Times New Roman" w:hAnsi="Calibri" w:cs="Calibri"/>
                <w:lang w:eastAsia="tr-TR"/>
              </w:rPr>
            </w:pPr>
            <w:r>
              <w:rPr>
                <w:rFonts w:ascii="Calibri" w:eastAsia="Times New Roman" w:hAnsi="Calibri" w:cs="Calibri"/>
                <w:lang w:eastAsia="tr-TR"/>
              </w:rPr>
              <w:t>OPT</w:t>
            </w:r>
            <w:r w:rsidR="0093599E">
              <w:rPr>
                <w:rFonts w:ascii="Calibri" w:eastAsia="Times New Roman" w:hAnsi="Calibri" w:cs="Calibri"/>
                <w:lang w:eastAsia="tr-TR"/>
              </w:rPr>
              <w:t>18114</w:t>
            </w:r>
          </w:p>
        </w:tc>
        <w:tc>
          <w:tcPr>
            <w:tcW w:w="0" w:type="auto"/>
            <w:vAlign w:val="center"/>
          </w:tcPr>
          <w:p w:rsidR="00233AC3" w:rsidRDefault="006640A0">
            <w:pPr>
              <w:spacing w:after="0" w:line="240" w:lineRule="auto"/>
              <w:rPr>
                <w:rFonts w:ascii="Calibri" w:eastAsia="Times New Roman" w:hAnsi="Calibri" w:cs="Calibri"/>
                <w:lang w:eastAsia="tr-TR"/>
              </w:rPr>
            </w:pPr>
            <w:r w:rsidRPr="00137CB4">
              <w:rPr>
                <w:rFonts w:eastAsia="Times New Roman" w:cstheme="minorHAnsi"/>
                <w:lang w:eastAsia="tr-TR"/>
              </w:rPr>
              <w:t>KONTAKT LENSLER</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Z </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tcBorders>
              <w:right w:val="single" w:sz="24" w:space="0" w:color="auto"/>
            </w:tcBorders>
            <w:vAlign w:val="center"/>
          </w:tcPr>
          <w:p w:rsidR="00233AC3" w:rsidRDefault="00233AC3">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r>
      <w:tr w:rsidR="00233AC3" w:rsidRPr="00233AC3" w:rsidTr="00EE0238">
        <w:tc>
          <w:tcPr>
            <w:tcW w:w="0" w:type="auto"/>
            <w:gridSpan w:val="5"/>
            <w:tcBorders>
              <w:left w:val="single" w:sz="24" w:space="0" w:color="auto"/>
              <w:bottom w:val="single" w:sz="24" w:space="0" w:color="auto"/>
            </w:tcBorders>
            <w:vAlign w:val="center"/>
          </w:tcPr>
          <w:p w:rsidR="00233AC3" w:rsidRPr="00233AC3" w:rsidRDefault="00233AC3"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TOPLAM</w:t>
            </w:r>
          </w:p>
        </w:tc>
        <w:tc>
          <w:tcPr>
            <w:tcW w:w="0" w:type="auto"/>
            <w:tcBorders>
              <w:bottom w:val="single" w:sz="24" w:space="0" w:color="auto"/>
            </w:tcBorders>
            <w:vAlign w:val="center"/>
          </w:tcPr>
          <w:p w:rsidR="00233AC3" w:rsidRDefault="00233AC3">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19</w:t>
            </w:r>
          </w:p>
        </w:tc>
        <w:tc>
          <w:tcPr>
            <w:tcW w:w="0" w:type="auto"/>
            <w:tcBorders>
              <w:bottom w:val="single" w:sz="24" w:space="0" w:color="auto"/>
            </w:tcBorders>
            <w:vAlign w:val="center"/>
          </w:tcPr>
          <w:p w:rsidR="00233AC3" w:rsidRDefault="00233AC3">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4</w:t>
            </w:r>
          </w:p>
        </w:tc>
        <w:tc>
          <w:tcPr>
            <w:tcW w:w="0" w:type="auto"/>
            <w:tcBorders>
              <w:bottom w:val="single" w:sz="24" w:space="0" w:color="auto"/>
            </w:tcBorders>
            <w:vAlign w:val="center"/>
          </w:tcPr>
          <w:p w:rsidR="00233AC3" w:rsidRDefault="00233AC3">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0</w:t>
            </w:r>
          </w:p>
        </w:tc>
        <w:tc>
          <w:tcPr>
            <w:tcW w:w="0" w:type="auto"/>
            <w:tcBorders>
              <w:bottom w:val="single" w:sz="24" w:space="0" w:color="auto"/>
            </w:tcBorders>
            <w:vAlign w:val="center"/>
          </w:tcPr>
          <w:p w:rsidR="00233AC3" w:rsidRDefault="00233AC3">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23</w:t>
            </w:r>
          </w:p>
        </w:tc>
        <w:tc>
          <w:tcPr>
            <w:tcW w:w="0" w:type="auto"/>
            <w:tcBorders>
              <w:bottom w:val="single" w:sz="24" w:space="0" w:color="auto"/>
            </w:tcBorders>
            <w:vAlign w:val="center"/>
          </w:tcPr>
          <w:p w:rsidR="00233AC3" w:rsidRDefault="00233AC3">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21</w:t>
            </w:r>
          </w:p>
        </w:tc>
        <w:tc>
          <w:tcPr>
            <w:tcW w:w="0" w:type="auto"/>
            <w:tcBorders>
              <w:bottom w:val="single" w:sz="24" w:space="0" w:color="auto"/>
              <w:right w:val="single" w:sz="24" w:space="0" w:color="auto"/>
            </w:tcBorders>
            <w:vAlign w:val="center"/>
          </w:tcPr>
          <w:p w:rsidR="00233AC3" w:rsidRDefault="00233AC3">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30</w:t>
            </w:r>
          </w:p>
        </w:tc>
      </w:tr>
    </w:tbl>
    <w:p w:rsidR="000771C3" w:rsidRPr="008869DC" w:rsidRDefault="000771C3" w:rsidP="008869DC">
      <w:pPr>
        <w:rPr>
          <w:rFonts w:eastAsia="Times New Roman" w:cstheme="minorHAnsi"/>
          <w:b/>
          <w:bCs/>
          <w:color w:val="000000"/>
          <w:sz w:val="28"/>
          <w:lang w:eastAsia="tr-TR"/>
        </w:rPr>
      </w:pPr>
    </w:p>
    <w:p w:rsidR="00233AC3" w:rsidRPr="000771C3" w:rsidRDefault="00233AC3" w:rsidP="00137CB4">
      <w:pPr>
        <w:pStyle w:val="ListeParagraf"/>
        <w:numPr>
          <w:ilvl w:val="0"/>
          <w:numId w:val="3"/>
        </w:numPr>
        <w:rPr>
          <w:rFonts w:asciiTheme="minorHAnsi" w:eastAsia="Times New Roman" w:hAnsiTheme="minorHAnsi" w:cstheme="minorHAnsi"/>
          <w:b/>
          <w:bCs/>
          <w:color w:val="000000"/>
          <w:sz w:val="24"/>
          <w:lang w:eastAsia="tr-TR"/>
        </w:rPr>
      </w:pPr>
      <w:r w:rsidRPr="000771C3">
        <w:rPr>
          <w:rFonts w:asciiTheme="minorHAnsi" w:eastAsia="Times New Roman" w:hAnsiTheme="minorHAnsi" w:cstheme="minorHAnsi"/>
          <w:b/>
          <w:bCs/>
          <w:color w:val="000000"/>
          <w:sz w:val="24"/>
          <w:lang w:eastAsia="tr-TR"/>
        </w:rPr>
        <w:lastRenderedPageBreak/>
        <w:t xml:space="preserve">SINIF </w:t>
      </w:r>
      <w:r w:rsidR="00137CB4" w:rsidRPr="000771C3">
        <w:rPr>
          <w:rFonts w:asciiTheme="minorHAnsi" w:eastAsia="Times New Roman" w:hAnsiTheme="minorHAnsi" w:cstheme="minorHAnsi"/>
          <w:b/>
          <w:bCs/>
          <w:color w:val="000000"/>
          <w:sz w:val="24"/>
          <w:lang w:eastAsia="tr-TR"/>
        </w:rPr>
        <w:t>GÜZ</w:t>
      </w:r>
      <w:r w:rsidRPr="000771C3">
        <w:rPr>
          <w:rFonts w:asciiTheme="minorHAnsi" w:eastAsia="Times New Roman" w:hAnsiTheme="minorHAnsi" w:cstheme="minorHAnsi"/>
          <w:b/>
          <w:bCs/>
          <w:color w:val="000000"/>
          <w:sz w:val="24"/>
          <w:lang w:eastAsia="tr-TR"/>
        </w:rPr>
        <w:t xml:space="preserve"> YARIYILI</w:t>
      </w:r>
    </w:p>
    <w:tbl>
      <w:tblPr>
        <w:tblStyle w:val="TabloKlavuzu"/>
        <w:tblW w:w="0" w:type="auto"/>
        <w:tblLook w:val="04A0" w:firstRow="1" w:lastRow="0" w:firstColumn="1" w:lastColumn="0" w:noHBand="0" w:noVBand="1"/>
      </w:tblPr>
      <w:tblGrid>
        <w:gridCol w:w="676"/>
        <w:gridCol w:w="771"/>
        <w:gridCol w:w="1182"/>
        <w:gridCol w:w="2952"/>
        <w:gridCol w:w="493"/>
        <w:gridCol w:w="440"/>
        <w:gridCol w:w="440"/>
        <w:gridCol w:w="328"/>
        <w:gridCol w:w="938"/>
        <w:gridCol w:w="715"/>
        <w:gridCol w:w="641"/>
      </w:tblGrid>
      <w:tr w:rsidR="00137CB4" w:rsidRPr="00233AC3" w:rsidTr="00EE0238">
        <w:tc>
          <w:tcPr>
            <w:tcW w:w="0" w:type="auto"/>
            <w:tcBorders>
              <w:top w:val="single" w:sz="24" w:space="0" w:color="auto"/>
              <w:left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Y.</w:t>
            </w:r>
            <w:r w:rsidRPr="00233AC3">
              <w:rPr>
                <w:rFonts w:eastAsia="Times New Roman" w:cstheme="minorHAnsi"/>
                <w:b/>
                <w:bCs/>
                <w:color w:val="000000"/>
                <w:sz w:val="20"/>
                <w:lang w:eastAsia="tr-TR"/>
              </w:rPr>
              <w:br/>
              <w:t>YIL</w:t>
            </w:r>
          </w:p>
        </w:tc>
        <w:tc>
          <w:tcPr>
            <w:tcW w:w="0" w:type="auto"/>
            <w:tcBorders>
              <w:top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 xml:space="preserve">ÖN </w:t>
            </w:r>
            <w:r w:rsidRPr="00233AC3">
              <w:rPr>
                <w:rFonts w:eastAsia="Times New Roman" w:cstheme="minorHAnsi"/>
                <w:b/>
                <w:bCs/>
                <w:color w:val="000000"/>
                <w:sz w:val="20"/>
                <w:lang w:eastAsia="tr-TR"/>
              </w:rPr>
              <w:br/>
              <w:t>KOŞUL</w:t>
            </w:r>
          </w:p>
        </w:tc>
        <w:tc>
          <w:tcPr>
            <w:tcW w:w="0" w:type="auto"/>
            <w:tcBorders>
              <w:top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 xml:space="preserve">DERSİN </w:t>
            </w:r>
            <w:r w:rsidRPr="00233AC3">
              <w:rPr>
                <w:rFonts w:eastAsia="Times New Roman" w:cstheme="minorHAnsi"/>
                <w:b/>
                <w:bCs/>
                <w:color w:val="000000"/>
                <w:sz w:val="20"/>
                <w:lang w:eastAsia="tr-TR"/>
              </w:rPr>
              <w:br/>
              <w:t>KODU</w:t>
            </w:r>
          </w:p>
        </w:tc>
        <w:tc>
          <w:tcPr>
            <w:tcW w:w="0" w:type="auto"/>
            <w:tcBorders>
              <w:top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DERSİN ADI</w:t>
            </w:r>
          </w:p>
        </w:tc>
        <w:tc>
          <w:tcPr>
            <w:tcW w:w="0" w:type="auto"/>
            <w:tcBorders>
              <w:top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Z/S</w:t>
            </w:r>
          </w:p>
        </w:tc>
        <w:tc>
          <w:tcPr>
            <w:tcW w:w="0" w:type="auto"/>
            <w:tcBorders>
              <w:top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T</w:t>
            </w:r>
          </w:p>
        </w:tc>
        <w:tc>
          <w:tcPr>
            <w:tcW w:w="0" w:type="auto"/>
            <w:tcBorders>
              <w:top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U</w:t>
            </w:r>
          </w:p>
        </w:tc>
        <w:tc>
          <w:tcPr>
            <w:tcW w:w="0" w:type="auto"/>
            <w:tcBorders>
              <w:top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L</w:t>
            </w:r>
          </w:p>
        </w:tc>
        <w:tc>
          <w:tcPr>
            <w:tcW w:w="0" w:type="auto"/>
            <w:tcBorders>
              <w:top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TOPLAM</w:t>
            </w:r>
          </w:p>
        </w:tc>
        <w:tc>
          <w:tcPr>
            <w:tcW w:w="0" w:type="auto"/>
            <w:tcBorders>
              <w:top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KREDİ</w:t>
            </w:r>
          </w:p>
        </w:tc>
        <w:tc>
          <w:tcPr>
            <w:tcW w:w="0" w:type="auto"/>
            <w:tcBorders>
              <w:top w:val="single" w:sz="24" w:space="0" w:color="auto"/>
              <w:right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AKTS</w:t>
            </w:r>
          </w:p>
        </w:tc>
      </w:tr>
      <w:tr w:rsidR="00137CB4" w:rsidRPr="00233AC3" w:rsidTr="00EE0238">
        <w:tc>
          <w:tcPr>
            <w:tcW w:w="0" w:type="auto"/>
            <w:vMerge w:val="restart"/>
            <w:tcBorders>
              <w:left w:val="single" w:sz="24" w:space="0" w:color="auto"/>
            </w:tcBorders>
            <w:textDirection w:val="btLr"/>
            <w:vAlign w:val="center"/>
          </w:tcPr>
          <w:p w:rsidR="00137CB4" w:rsidRPr="00233AC3" w:rsidRDefault="00137CB4" w:rsidP="00137CB4">
            <w:pPr>
              <w:ind w:left="113" w:right="113"/>
              <w:jc w:val="center"/>
              <w:rPr>
                <w:rFonts w:cstheme="minorHAnsi"/>
                <w:sz w:val="20"/>
              </w:rPr>
            </w:pPr>
            <w:r w:rsidRPr="00E7471D">
              <w:rPr>
                <w:rFonts w:cstheme="minorHAnsi"/>
              </w:rPr>
              <w:t>III.YARIYIL</w:t>
            </w:r>
          </w:p>
        </w:tc>
        <w:tc>
          <w:tcPr>
            <w:tcW w:w="0" w:type="auto"/>
          </w:tcPr>
          <w:p w:rsidR="00137CB4" w:rsidRPr="00233AC3" w:rsidRDefault="00137CB4" w:rsidP="00137CB4">
            <w:pPr>
              <w:rPr>
                <w:rFonts w:cstheme="minorHAnsi"/>
                <w:sz w:val="20"/>
              </w:rPr>
            </w:pPr>
          </w:p>
        </w:tc>
        <w:tc>
          <w:tcPr>
            <w:tcW w:w="0" w:type="auto"/>
            <w:vAlign w:val="center"/>
          </w:tcPr>
          <w:p w:rsidR="00137CB4" w:rsidRDefault="00137CB4">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UNV</w:t>
            </w:r>
            <w:r w:rsidR="00B841B9">
              <w:rPr>
                <w:rFonts w:ascii="Calibri" w:eastAsia="Times New Roman" w:hAnsi="Calibri" w:cs="Calibri"/>
                <w:color w:val="000000"/>
                <w:lang w:eastAsia="tr-TR"/>
              </w:rPr>
              <w:t>18201</w:t>
            </w:r>
          </w:p>
        </w:tc>
        <w:tc>
          <w:tcPr>
            <w:tcW w:w="0" w:type="auto"/>
            <w:vAlign w:val="center"/>
          </w:tcPr>
          <w:p w:rsidR="00137CB4" w:rsidRDefault="00137CB4">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TÜRK DİLİ </w:t>
            </w:r>
          </w:p>
        </w:tc>
        <w:tc>
          <w:tcPr>
            <w:tcW w:w="0" w:type="auto"/>
            <w:vAlign w:val="center"/>
          </w:tcPr>
          <w:p w:rsidR="00137CB4" w:rsidRDefault="00137CB4">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Z</w:t>
            </w:r>
          </w:p>
        </w:tc>
        <w:tc>
          <w:tcPr>
            <w:tcW w:w="0" w:type="auto"/>
            <w:vAlign w:val="center"/>
          </w:tcPr>
          <w:p w:rsidR="00137CB4" w:rsidRDefault="00137CB4">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0" w:type="auto"/>
            <w:vAlign w:val="center"/>
          </w:tcPr>
          <w:p w:rsidR="00137CB4" w:rsidRDefault="00137CB4">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0" w:type="auto"/>
            <w:vAlign w:val="center"/>
          </w:tcPr>
          <w:p w:rsidR="00137CB4" w:rsidRDefault="00137CB4">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0" w:type="auto"/>
            <w:vAlign w:val="center"/>
          </w:tcPr>
          <w:p w:rsidR="00137CB4" w:rsidRDefault="00137CB4">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0" w:type="auto"/>
            <w:vAlign w:val="center"/>
          </w:tcPr>
          <w:p w:rsidR="00137CB4" w:rsidRDefault="00137CB4">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0" w:type="auto"/>
            <w:tcBorders>
              <w:right w:val="single" w:sz="24" w:space="0" w:color="auto"/>
            </w:tcBorders>
            <w:vAlign w:val="center"/>
          </w:tcPr>
          <w:p w:rsidR="00137CB4" w:rsidRDefault="00137CB4">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r>
      <w:tr w:rsidR="00137CB4" w:rsidRPr="00233AC3" w:rsidTr="00EE0238">
        <w:tc>
          <w:tcPr>
            <w:tcW w:w="0" w:type="auto"/>
            <w:vMerge/>
            <w:tcBorders>
              <w:left w:val="single" w:sz="24" w:space="0" w:color="auto"/>
            </w:tcBorders>
          </w:tcPr>
          <w:p w:rsidR="00137CB4" w:rsidRPr="00233AC3" w:rsidRDefault="00137CB4" w:rsidP="00137CB4">
            <w:pPr>
              <w:rPr>
                <w:rFonts w:cstheme="minorHAnsi"/>
                <w:sz w:val="20"/>
              </w:rPr>
            </w:pPr>
          </w:p>
        </w:tc>
        <w:tc>
          <w:tcPr>
            <w:tcW w:w="0" w:type="auto"/>
          </w:tcPr>
          <w:p w:rsidR="00137CB4" w:rsidRPr="00233AC3" w:rsidRDefault="00137CB4" w:rsidP="00137CB4">
            <w:pPr>
              <w:rPr>
                <w:rFonts w:cstheme="minorHAnsi"/>
                <w:sz w:val="20"/>
              </w:rPr>
            </w:pPr>
          </w:p>
        </w:tc>
        <w:tc>
          <w:tcPr>
            <w:tcW w:w="0" w:type="auto"/>
            <w:vAlign w:val="center"/>
          </w:tcPr>
          <w:p w:rsidR="00137CB4" w:rsidRDefault="00137CB4">
            <w:pPr>
              <w:spacing w:after="0" w:line="240" w:lineRule="auto"/>
              <w:rPr>
                <w:rFonts w:ascii="Calibri" w:eastAsia="Times New Roman" w:hAnsi="Calibri" w:cs="Calibri"/>
                <w:lang w:eastAsia="tr-TR"/>
              </w:rPr>
            </w:pPr>
            <w:r>
              <w:rPr>
                <w:rFonts w:ascii="Calibri" w:eastAsia="Times New Roman" w:hAnsi="Calibri" w:cs="Calibri"/>
                <w:lang w:eastAsia="tr-TR"/>
              </w:rPr>
              <w:t>UNV</w:t>
            </w:r>
            <w:r w:rsidR="00B841B9">
              <w:rPr>
                <w:rFonts w:ascii="Calibri" w:eastAsia="Times New Roman" w:hAnsi="Calibri" w:cs="Calibri"/>
                <w:lang w:eastAsia="tr-TR"/>
              </w:rPr>
              <w:t>18203</w:t>
            </w:r>
          </w:p>
        </w:tc>
        <w:tc>
          <w:tcPr>
            <w:tcW w:w="0" w:type="auto"/>
            <w:vAlign w:val="center"/>
          </w:tcPr>
          <w:p w:rsidR="00137CB4" w:rsidRDefault="00137CB4">
            <w:pPr>
              <w:spacing w:after="0" w:line="240" w:lineRule="auto"/>
              <w:rPr>
                <w:rFonts w:ascii="Calibri" w:eastAsia="Times New Roman" w:hAnsi="Calibri" w:cs="Calibri"/>
                <w:lang w:eastAsia="tr-TR"/>
              </w:rPr>
            </w:pPr>
            <w:r>
              <w:rPr>
                <w:rFonts w:ascii="Calibri" w:eastAsia="Times New Roman" w:hAnsi="Calibri" w:cs="Calibri"/>
                <w:lang w:eastAsia="tr-TR"/>
              </w:rPr>
              <w:t>ATATÜRK İLKELERİ VE İNKİLAP TARİHİ</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Z</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c>
          <w:tcPr>
            <w:tcW w:w="0" w:type="auto"/>
            <w:tcBorders>
              <w:right w:val="single" w:sz="24" w:space="0" w:color="auto"/>
            </w:tcBorders>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r>
      <w:tr w:rsidR="00137CB4" w:rsidRPr="00233AC3" w:rsidTr="00EE0238">
        <w:tc>
          <w:tcPr>
            <w:tcW w:w="0" w:type="auto"/>
            <w:vMerge/>
            <w:tcBorders>
              <w:left w:val="single" w:sz="24" w:space="0" w:color="auto"/>
            </w:tcBorders>
          </w:tcPr>
          <w:p w:rsidR="00137CB4" w:rsidRPr="00233AC3" w:rsidRDefault="00137CB4" w:rsidP="00137CB4">
            <w:pPr>
              <w:rPr>
                <w:rFonts w:cstheme="minorHAnsi"/>
                <w:sz w:val="20"/>
              </w:rPr>
            </w:pPr>
          </w:p>
        </w:tc>
        <w:tc>
          <w:tcPr>
            <w:tcW w:w="0" w:type="auto"/>
          </w:tcPr>
          <w:p w:rsidR="00137CB4" w:rsidRPr="00233AC3" w:rsidRDefault="00137CB4" w:rsidP="00137CB4">
            <w:pPr>
              <w:rPr>
                <w:rFonts w:cstheme="minorHAnsi"/>
                <w:sz w:val="20"/>
              </w:rPr>
            </w:pPr>
          </w:p>
        </w:tc>
        <w:tc>
          <w:tcPr>
            <w:tcW w:w="0" w:type="auto"/>
            <w:vAlign w:val="center"/>
          </w:tcPr>
          <w:p w:rsidR="00137CB4" w:rsidRDefault="00137CB4">
            <w:pPr>
              <w:spacing w:after="0" w:line="240" w:lineRule="auto"/>
              <w:rPr>
                <w:rFonts w:ascii="Calibri" w:eastAsia="Times New Roman" w:hAnsi="Calibri" w:cs="Calibri"/>
                <w:lang w:eastAsia="tr-TR"/>
              </w:rPr>
            </w:pPr>
            <w:r>
              <w:rPr>
                <w:rFonts w:ascii="Calibri" w:eastAsia="Times New Roman" w:hAnsi="Calibri" w:cs="Calibri"/>
                <w:lang w:eastAsia="tr-TR"/>
              </w:rPr>
              <w:t>UNV</w:t>
            </w:r>
            <w:r w:rsidR="00B841B9">
              <w:rPr>
                <w:rFonts w:ascii="Calibri" w:eastAsia="Times New Roman" w:hAnsi="Calibri" w:cs="Calibri"/>
                <w:lang w:eastAsia="tr-TR"/>
              </w:rPr>
              <w:t>18205</w:t>
            </w:r>
          </w:p>
        </w:tc>
        <w:tc>
          <w:tcPr>
            <w:tcW w:w="0" w:type="auto"/>
            <w:vAlign w:val="center"/>
          </w:tcPr>
          <w:p w:rsidR="00137CB4" w:rsidRDefault="00137CB4">
            <w:pPr>
              <w:spacing w:after="0" w:line="240" w:lineRule="auto"/>
              <w:rPr>
                <w:rFonts w:ascii="Calibri" w:eastAsia="Times New Roman" w:hAnsi="Calibri" w:cs="Calibri"/>
                <w:lang w:eastAsia="tr-TR"/>
              </w:rPr>
            </w:pPr>
            <w:r>
              <w:rPr>
                <w:rFonts w:ascii="Calibri" w:eastAsia="Times New Roman" w:hAnsi="Calibri" w:cs="Calibri"/>
                <w:lang w:eastAsia="tr-TR"/>
              </w:rPr>
              <w:t>İNGİLİZCE</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Z</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c>
          <w:tcPr>
            <w:tcW w:w="0" w:type="auto"/>
            <w:tcBorders>
              <w:right w:val="single" w:sz="24" w:space="0" w:color="auto"/>
            </w:tcBorders>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r>
      <w:tr w:rsidR="00137CB4" w:rsidRPr="00233AC3" w:rsidTr="00EE0238">
        <w:tc>
          <w:tcPr>
            <w:tcW w:w="0" w:type="auto"/>
            <w:vMerge/>
            <w:tcBorders>
              <w:left w:val="single" w:sz="24" w:space="0" w:color="auto"/>
            </w:tcBorders>
          </w:tcPr>
          <w:p w:rsidR="00137CB4" w:rsidRPr="00233AC3" w:rsidRDefault="00137CB4" w:rsidP="00137CB4">
            <w:pPr>
              <w:rPr>
                <w:rFonts w:cstheme="minorHAnsi"/>
                <w:sz w:val="20"/>
              </w:rPr>
            </w:pPr>
          </w:p>
        </w:tc>
        <w:tc>
          <w:tcPr>
            <w:tcW w:w="0" w:type="auto"/>
          </w:tcPr>
          <w:p w:rsidR="00137CB4" w:rsidRPr="00233AC3" w:rsidRDefault="00137CB4" w:rsidP="00137CB4">
            <w:pPr>
              <w:rPr>
                <w:rFonts w:cstheme="minorHAnsi"/>
                <w:sz w:val="20"/>
              </w:rPr>
            </w:pPr>
          </w:p>
        </w:tc>
        <w:tc>
          <w:tcPr>
            <w:tcW w:w="0" w:type="auto"/>
            <w:vAlign w:val="center"/>
          </w:tcPr>
          <w:p w:rsidR="00137CB4" w:rsidRDefault="00B841B9">
            <w:pPr>
              <w:spacing w:after="0" w:line="240" w:lineRule="auto"/>
              <w:rPr>
                <w:rFonts w:ascii="Calibri" w:eastAsia="Times New Roman" w:hAnsi="Calibri" w:cs="Calibri"/>
                <w:lang w:eastAsia="tr-TR"/>
              </w:rPr>
            </w:pPr>
            <w:r>
              <w:rPr>
                <w:rFonts w:ascii="Calibri" w:eastAsia="Times New Roman" w:hAnsi="Calibri" w:cs="Calibri"/>
                <w:lang w:eastAsia="tr-TR"/>
              </w:rPr>
              <w:t>UNV18207</w:t>
            </w:r>
          </w:p>
        </w:tc>
        <w:tc>
          <w:tcPr>
            <w:tcW w:w="0" w:type="auto"/>
            <w:vAlign w:val="center"/>
          </w:tcPr>
          <w:p w:rsidR="00137CB4" w:rsidRDefault="00137CB4">
            <w:pPr>
              <w:spacing w:after="0" w:line="240" w:lineRule="auto"/>
              <w:rPr>
                <w:rFonts w:ascii="Calibri" w:eastAsia="Times New Roman" w:hAnsi="Calibri" w:cs="Calibri"/>
                <w:lang w:eastAsia="tr-TR"/>
              </w:rPr>
            </w:pPr>
            <w:r>
              <w:rPr>
                <w:rFonts w:ascii="Calibri" w:eastAsia="Times New Roman" w:hAnsi="Calibri" w:cs="Calibri"/>
                <w:lang w:eastAsia="tr-TR"/>
              </w:rPr>
              <w:t>İŞYERİ UYGULAMASI VE İŞYERİ EĞİTİMİ</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Z</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764DCD">
            <w:pPr>
              <w:spacing w:after="0" w:line="240" w:lineRule="auto"/>
              <w:jc w:val="center"/>
              <w:rPr>
                <w:rFonts w:ascii="Calibri" w:eastAsia="Times New Roman" w:hAnsi="Calibri" w:cs="Calibri"/>
                <w:lang w:eastAsia="tr-TR"/>
              </w:rPr>
            </w:pPr>
            <w:r>
              <w:rPr>
                <w:rFonts w:ascii="Calibri" w:eastAsia="Times New Roman" w:hAnsi="Calibri" w:cs="Calibri"/>
                <w:lang w:eastAsia="tr-TR"/>
              </w:rPr>
              <w:t>18</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37005D">
            <w:pPr>
              <w:spacing w:after="0" w:line="240" w:lineRule="auto"/>
              <w:jc w:val="center"/>
              <w:rPr>
                <w:rFonts w:ascii="Calibri" w:eastAsia="Times New Roman" w:hAnsi="Calibri" w:cs="Calibri"/>
                <w:lang w:eastAsia="tr-TR"/>
              </w:rPr>
            </w:pPr>
            <w:r>
              <w:rPr>
                <w:rFonts w:ascii="Calibri" w:eastAsia="Times New Roman" w:hAnsi="Calibri" w:cs="Calibri"/>
                <w:lang w:eastAsia="tr-TR"/>
              </w:rPr>
              <w:t>18</w:t>
            </w:r>
          </w:p>
        </w:tc>
        <w:tc>
          <w:tcPr>
            <w:tcW w:w="0" w:type="auto"/>
            <w:vAlign w:val="center"/>
          </w:tcPr>
          <w:p w:rsidR="00137CB4" w:rsidRDefault="0037005D">
            <w:pPr>
              <w:spacing w:after="0" w:line="240" w:lineRule="auto"/>
              <w:jc w:val="center"/>
              <w:rPr>
                <w:rFonts w:ascii="Calibri" w:eastAsia="Times New Roman" w:hAnsi="Calibri" w:cs="Calibri"/>
                <w:lang w:eastAsia="tr-TR"/>
              </w:rPr>
            </w:pPr>
            <w:r>
              <w:rPr>
                <w:rFonts w:ascii="Calibri" w:eastAsia="Times New Roman" w:hAnsi="Calibri" w:cs="Calibri"/>
                <w:lang w:eastAsia="tr-TR"/>
              </w:rPr>
              <w:t>9</w:t>
            </w:r>
          </w:p>
        </w:tc>
        <w:tc>
          <w:tcPr>
            <w:tcW w:w="0" w:type="auto"/>
            <w:tcBorders>
              <w:right w:val="single" w:sz="24" w:space="0" w:color="auto"/>
            </w:tcBorders>
            <w:vAlign w:val="center"/>
          </w:tcPr>
          <w:p w:rsidR="00137CB4" w:rsidRDefault="00137CB4" w:rsidP="00404DFC">
            <w:pPr>
              <w:spacing w:after="0" w:line="240" w:lineRule="auto"/>
              <w:jc w:val="center"/>
              <w:rPr>
                <w:rFonts w:ascii="Calibri" w:eastAsia="Times New Roman" w:hAnsi="Calibri" w:cs="Calibri"/>
                <w:lang w:eastAsia="tr-TR"/>
              </w:rPr>
            </w:pPr>
            <w:r w:rsidRPr="00137CB4">
              <w:rPr>
                <w:rFonts w:ascii="Calibri" w:eastAsia="Times New Roman" w:hAnsi="Calibri" w:cs="Calibri"/>
                <w:lang w:eastAsia="tr-TR"/>
              </w:rPr>
              <w:t>1</w:t>
            </w:r>
            <w:r w:rsidR="00404DFC">
              <w:rPr>
                <w:rFonts w:ascii="Calibri" w:eastAsia="Times New Roman" w:hAnsi="Calibri" w:cs="Calibri"/>
                <w:lang w:eastAsia="tr-TR"/>
              </w:rPr>
              <w:t>4</w:t>
            </w:r>
          </w:p>
        </w:tc>
      </w:tr>
      <w:tr w:rsidR="00404DFC" w:rsidRPr="00233AC3" w:rsidTr="00EE0238">
        <w:tc>
          <w:tcPr>
            <w:tcW w:w="0" w:type="auto"/>
            <w:tcBorders>
              <w:left w:val="single" w:sz="24" w:space="0" w:color="auto"/>
            </w:tcBorders>
          </w:tcPr>
          <w:p w:rsidR="00404DFC" w:rsidRPr="00233AC3" w:rsidRDefault="00404DFC" w:rsidP="00137CB4">
            <w:pPr>
              <w:rPr>
                <w:rFonts w:cstheme="minorHAnsi"/>
                <w:sz w:val="20"/>
              </w:rPr>
            </w:pPr>
          </w:p>
        </w:tc>
        <w:tc>
          <w:tcPr>
            <w:tcW w:w="0" w:type="auto"/>
          </w:tcPr>
          <w:p w:rsidR="00404DFC" w:rsidRPr="00233AC3" w:rsidRDefault="00404DFC" w:rsidP="00137CB4">
            <w:pPr>
              <w:rPr>
                <w:rFonts w:cstheme="minorHAnsi"/>
                <w:sz w:val="20"/>
              </w:rPr>
            </w:pPr>
          </w:p>
        </w:tc>
        <w:tc>
          <w:tcPr>
            <w:tcW w:w="0" w:type="auto"/>
            <w:vAlign w:val="center"/>
          </w:tcPr>
          <w:p w:rsidR="00404DFC" w:rsidRDefault="00B841B9">
            <w:pPr>
              <w:spacing w:after="0" w:line="240" w:lineRule="auto"/>
              <w:rPr>
                <w:rFonts w:ascii="Calibri" w:eastAsia="Times New Roman" w:hAnsi="Calibri" w:cs="Calibri"/>
                <w:lang w:eastAsia="tr-TR"/>
              </w:rPr>
            </w:pPr>
            <w:r>
              <w:rPr>
                <w:rFonts w:ascii="Calibri" w:eastAsia="Times New Roman" w:hAnsi="Calibri" w:cs="Calibri"/>
                <w:lang w:eastAsia="tr-TR"/>
              </w:rPr>
              <w:t>STAJ18001</w:t>
            </w:r>
          </w:p>
        </w:tc>
        <w:tc>
          <w:tcPr>
            <w:tcW w:w="0" w:type="auto"/>
            <w:vAlign w:val="center"/>
          </w:tcPr>
          <w:p w:rsidR="00404DFC" w:rsidRDefault="00404DFC">
            <w:pPr>
              <w:spacing w:after="0" w:line="240" w:lineRule="auto"/>
              <w:rPr>
                <w:rFonts w:ascii="Calibri" w:eastAsia="Times New Roman" w:hAnsi="Calibri" w:cs="Calibri"/>
                <w:lang w:eastAsia="tr-TR"/>
              </w:rPr>
            </w:pPr>
            <w:r>
              <w:rPr>
                <w:rFonts w:ascii="Calibri" w:eastAsia="Times New Roman" w:hAnsi="Calibri" w:cs="Calibri"/>
                <w:lang w:eastAsia="tr-TR"/>
              </w:rPr>
              <w:t>STAJ</w:t>
            </w:r>
          </w:p>
        </w:tc>
        <w:tc>
          <w:tcPr>
            <w:tcW w:w="0" w:type="auto"/>
            <w:vAlign w:val="center"/>
          </w:tcPr>
          <w:p w:rsidR="00404DFC" w:rsidRDefault="00404DFC">
            <w:pPr>
              <w:spacing w:after="0" w:line="240" w:lineRule="auto"/>
              <w:jc w:val="center"/>
              <w:rPr>
                <w:rFonts w:ascii="Calibri" w:eastAsia="Times New Roman" w:hAnsi="Calibri" w:cs="Calibri"/>
                <w:lang w:eastAsia="tr-TR"/>
              </w:rPr>
            </w:pPr>
            <w:r>
              <w:rPr>
                <w:rFonts w:ascii="Calibri" w:eastAsia="Times New Roman" w:hAnsi="Calibri" w:cs="Calibri"/>
                <w:lang w:eastAsia="tr-TR"/>
              </w:rPr>
              <w:t>Z</w:t>
            </w:r>
          </w:p>
        </w:tc>
        <w:tc>
          <w:tcPr>
            <w:tcW w:w="0" w:type="auto"/>
            <w:vAlign w:val="center"/>
          </w:tcPr>
          <w:p w:rsidR="00404DFC" w:rsidRDefault="00404DFC">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404DFC" w:rsidRDefault="00764DCD">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404DFC" w:rsidRDefault="00404DFC">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404DFC" w:rsidRDefault="0037005D">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404DFC" w:rsidRDefault="00404DFC">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tcBorders>
              <w:right w:val="single" w:sz="24" w:space="0" w:color="auto"/>
            </w:tcBorders>
            <w:vAlign w:val="center"/>
          </w:tcPr>
          <w:p w:rsidR="00404DFC" w:rsidRPr="00137CB4" w:rsidRDefault="00404DFC">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r>
      <w:tr w:rsidR="00137CB4" w:rsidRPr="00233AC3" w:rsidTr="00EE0238">
        <w:tc>
          <w:tcPr>
            <w:tcW w:w="0" w:type="auto"/>
            <w:gridSpan w:val="5"/>
            <w:tcBorders>
              <w:left w:val="single" w:sz="24" w:space="0" w:color="auto"/>
              <w:bottom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TOPLAM</w:t>
            </w:r>
          </w:p>
        </w:tc>
        <w:tc>
          <w:tcPr>
            <w:tcW w:w="0" w:type="auto"/>
            <w:tcBorders>
              <w:bottom w:val="single" w:sz="24" w:space="0" w:color="auto"/>
            </w:tcBorders>
            <w:vAlign w:val="center"/>
          </w:tcPr>
          <w:p w:rsidR="00137CB4" w:rsidRDefault="00137CB4">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12</w:t>
            </w:r>
          </w:p>
        </w:tc>
        <w:tc>
          <w:tcPr>
            <w:tcW w:w="0" w:type="auto"/>
            <w:tcBorders>
              <w:bottom w:val="single" w:sz="24" w:space="0" w:color="auto"/>
            </w:tcBorders>
            <w:vAlign w:val="center"/>
          </w:tcPr>
          <w:p w:rsidR="00137CB4" w:rsidRDefault="00764DCD" w:rsidP="00D44D8B">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18</w:t>
            </w:r>
          </w:p>
        </w:tc>
        <w:tc>
          <w:tcPr>
            <w:tcW w:w="0" w:type="auto"/>
            <w:tcBorders>
              <w:bottom w:val="single" w:sz="24" w:space="0" w:color="auto"/>
            </w:tcBorders>
            <w:vAlign w:val="center"/>
          </w:tcPr>
          <w:p w:rsidR="00137CB4" w:rsidRDefault="00137CB4">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0</w:t>
            </w:r>
          </w:p>
        </w:tc>
        <w:tc>
          <w:tcPr>
            <w:tcW w:w="0" w:type="auto"/>
            <w:tcBorders>
              <w:bottom w:val="single" w:sz="24" w:space="0" w:color="auto"/>
            </w:tcBorders>
            <w:vAlign w:val="center"/>
          </w:tcPr>
          <w:p w:rsidR="00137CB4" w:rsidRDefault="00137CB4" w:rsidP="00D44D8B">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3</w:t>
            </w:r>
            <w:r w:rsidR="00764DCD">
              <w:rPr>
                <w:rFonts w:ascii="Calibri" w:eastAsia="Times New Roman" w:hAnsi="Calibri" w:cs="Calibri"/>
                <w:b/>
                <w:bCs/>
                <w:color w:val="000000"/>
                <w:lang w:eastAsia="tr-TR"/>
              </w:rPr>
              <w:t>0</w:t>
            </w:r>
          </w:p>
        </w:tc>
        <w:tc>
          <w:tcPr>
            <w:tcW w:w="0" w:type="auto"/>
            <w:tcBorders>
              <w:bottom w:val="single" w:sz="24" w:space="0" w:color="auto"/>
            </w:tcBorders>
            <w:vAlign w:val="center"/>
          </w:tcPr>
          <w:p w:rsidR="00137CB4" w:rsidRDefault="00137CB4">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w:t>
            </w:r>
            <w:r w:rsidR="00764DCD">
              <w:rPr>
                <w:rFonts w:ascii="Calibri" w:eastAsia="Times New Roman" w:hAnsi="Calibri" w:cs="Calibri"/>
                <w:b/>
                <w:bCs/>
                <w:color w:val="000000"/>
                <w:lang w:eastAsia="tr-TR"/>
              </w:rPr>
              <w:t>1</w:t>
            </w:r>
          </w:p>
        </w:tc>
        <w:tc>
          <w:tcPr>
            <w:tcW w:w="0" w:type="auto"/>
            <w:tcBorders>
              <w:bottom w:val="single" w:sz="24" w:space="0" w:color="auto"/>
              <w:right w:val="single" w:sz="24" w:space="0" w:color="auto"/>
            </w:tcBorders>
            <w:vAlign w:val="center"/>
          </w:tcPr>
          <w:p w:rsidR="00137CB4" w:rsidRDefault="00137CB4">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30</w:t>
            </w:r>
          </w:p>
        </w:tc>
      </w:tr>
    </w:tbl>
    <w:p w:rsidR="00233AC3" w:rsidRDefault="00233AC3" w:rsidP="00233AC3">
      <w:pPr>
        <w:rPr>
          <w:rFonts w:eastAsia="Times New Roman" w:cstheme="minorHAnsi"/>
          <w:b/>
          <w:bCs/>
          <w:color w:val="000000"/>
          <w:sz w:val="28"/>
          <w:lang w:eastAsia="tr-TR"/>
        </w:rPr>
      </w:pPr>
    </w:p>
    <w:p w:rsidR="00137CB4" w:rsidRPr="000771C3" w:rsidRDefault="00137CB4" w:rsidP="00137CB4">
      <w:pPr>
        <w:pStyle w:val="ListeParagraf"/>
        <w:numPr>
          <w:ilvl w:val="0"/>
          <w:numId w:val="6"/>
        </w:numPr>
        <w:rPr>
          <w:rFonts w:asciiTheme="minorHAnsi" w:eastAsia="Times New Roman" w:hAnsiTheme="minorHAnsi" w:cstheme="minorHAnsi"/>
          <w:b/>
          <w:bCs/>
          <w:color w:val="000000"/>
          <w:sz w:val="24"/>
          <w:lang w:eastAsia="tr-TR"/>
        </w:rPr>
      </w:pPr>
      <w:r w:rsidRPr="000771C3">
        <w:rPr>
          <w:rFonts w:asciiTheme="minorHAnsi" w:eastAsia="Times New Roman" w:hAnsiTheme="minorHAnsi" w:cstheme="minorHAnsi"/>
          <w:b/>
          <w:bCs/>
          <w:color w:val="000000"/>
          <w:sz w:val="24"/>
          <w:lang w:eastAsia="tr-TR"/>
        </w:rPr>
        <w:t>SINIF BAHAR YARIYILI</w:t>
      </w:r>
    </w:p>
    <w:tbl>
      <w:tblPr>
        <w:tblStyle w:val="TabloKlavuzu"/>
        <w:tblW w:w="0" w:type="auto"/>
        <w:tblLook w:val="04A0" w:firstRow="1" w:lastRow="0" w:firstColumn="1" w:lastColumn="0" w:noHBand="0" w:noVBand="1"/>
      </w:tblPr>
      <w:tblGrid>
        <w:gridCol w:w="676"/>
        <w:gridCol w:w="771"/>
        <w:gridCol w:w="1182"/>
        <w:gridCol w:w="2952"/>
        <w:gridCol w:w="493"/>
        <w:gridCol w:w="440"/>
        <w:gridCol w:w="440"/>
        <w:gridCol w:w="328"/>
        <w:gridCol w:w="938"/>
        <w:gridCol w:w="715"/>
        <w:gridCol w:w="641"/>
      </w:tblGrid>
      <w:tr w:rsidR="00137CB4" w:rsidRPr="00233AC3" w:rsidTr="00EE0238">
        <w:tc>
          <w:tcPr>
            <w:tcW w:w="0" w:type="auto"/>
            <w:tcBorders>
              <w:top w:val="single" w:sz="24" w:space="0" w:color="auto"/>
              <w:left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Y.</w:t>
            </w:r>
            <w:r w:rsidRPr="00233AC3">
              <w:rPr>
                <w:rFonts w:eastAsia="Times New Roman" w:cstheme="minorHAnsi"/>
                <w:b/>
                <w:bCs/>
                <w:color w:val="000000"/>
                <w:sz w:val="20"/>
                <w:lang w:eastAsia="tr-TR"/>
              </w:rPr>
              <w:br/>
              <w:t>YIL</w:t>
            </w:r>
          </w:p>
        </w:tc>
        <w:tc>
          <w:tcPr>
            <w:tcW w:w="0" w:type="auto"/>
            <w:tcBorders>
              <w:top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 xml:space="preserve">ÖN </w:t>
            </w:r>
            <w:r w:rsidRPr="00233AC3">
              <w:rPr>
                <w:rFonts w:eastAsia="Times New Roman" w:cstheme="minorHAnsi"/>
                <w:b/>
                <w:bCs/>
                <w:color w:val="000000"/>
                <w:sz w:val="20"/>
                <w:lang w:eastAsia="tr-TR"/>
              </w:rPr>
              <w:br/>
              <w:t>KOŞUL</w:t>
            </w:r>
          </w:p>
        </w:tc>
        <w:tc>
          <w:tcPr>
            <w:tcW w:w="0" w:type="auto"/>
            <w:tcBorders>
              <w:top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 xml:space="preserve">DERSİN </w:t>
            </w:r>
            <w:r w:rsidRPr="00233AC3">
              <w:rPr>
                <w:rFonts w:eastAsia="Times New Roman" w:cstheme="minorHAnsi"/>
                <w:b/>
                <w:bCs/>
                <w:color w:val="000000"/>
                <w:sz w:val="20"/>
                <w:lang w:eastAsia="tr-TR"/>
              </w:rPr>
              <w:br/>
              <w:t>KODU</w:t>
            </w:r>
          </w:p>
        </w:tc>
        <w:tc>
          <w:tcPr>
            <w:tcW w:w="0" w:type="auto"/>
            <w:tcBorders>
              <w:top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DERSİN ADI</w:t>
            </w:r>
          </w:p>
        </w:tc>
        <w:tc>
          <w:tcPr>
            <w:tcW w:w="0" w:type="auto"/>
            <w:tcBorders>
              <w:top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Z/S</w:t>
            </w:r>
          </w:p>
        </w:tc>
        <w:tc>
          <w:tcPr>
            <w:tcW w:w="0" w:type="auto"/>
            <w:tcBorders>
              <w:top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T</w:t>
            </w:r>
          </w:p>
        </w:tc>
        <w:tc>
          <w:tcPr>
            <w:tcW w:w="0" w:type="auto"/>
            <w:tcBorders>
              <w:top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U</w:t>
            </w:r>
          </w:p>
        </w:tc>
        <w:tc>
          <w:tcPr>
            <w:tcW w:w="0" w:type="auto"/>
            <w:tcBorders>
              <w:top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L</w:t>
            </w:r>
          </w:p>
        </w:tc>
        <w:tc>
          <w:tcPr>
            <w:tcW w:w="0" w:type="auto"/>
            <w:tcBorders>
              <w:top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TOPLAM</w:t>
            </w:r>
          </w:p>
        </w:tc>
        <w:tc>
          <w:tcPr>
            <w:tcW w:w="0" w:type="auto"/>
            <w:tcBorders>
              <w:top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KREDİ</w:t>
            </w:r>
          </w:p>
        </w:tc>
        <w:tc>
          <w:tcPr>
            <w:tcW w:w="0" w:type="auto"/>
            <w:tcBorders>
              <w:top w:val="single" w:sz="24" w:space="0" w:color="auto"/>
              <w:right w:val="single" w:sz="24" w:space="0" w:color="auto"/>
            </w:tcBorders>
            <w:vAlign w:val="center"/>
          </w:tcPr>
          <w:p w:rsidR="00137CB4" w:rsidRPr="00233AC3" w:rsidRDefault="00137CB4" w:rsidP="00137CB4">
            <w:pPr>
              <w:spacing w:after="0" w:line="240" w:lineRule="auto"/>
              <w:jc w:val="center"/>
              <w:rPr>
                <w:rFonts w:eastAsia="Times New Roman" w:cstheme="minorHAnsi"/>
                <w:b/>
                <w:bCs/>
                <w:color w:val="000000"/>
                <w:sz w:val="20"/>
                <w:lang w:eastAsia="tr-TR"/>
              </w:rPr>
            </w:pPr>
            <w:r w:rsidRPr="00233AC3">
              <w:rPr>
                <w:rFonts w:eastAsia="Times New Roman" w:cstheme="minorHAnsi"/>
                <w:b/>
                <w:bCs/>
                <w:color w:val="000000"/>
                <w:sz w:val="20"/>
                <w:lang w:eastAsia="tr-TR"/>
              </w:rPr>
              <w:t>AKTS</w:t>
            </w:r>
          </w:p>
        </w:tc>
      </w:tr>
      <w:tr w:rsidR="00137CB4" w:rsidRPr="00233AC3" w:rsidTr="00EE0238">
        <w:tc>
          <w:tcPr>
            <w:tcW w:w="0" w:type="auto"/>
            <w:vMerge w:val="restart"/>
            <w:tcBorders>
              <w:left w:val="single" w:sz="24" w:space="0" w:color="auto"/>
            </w:tcBorders>
            <w:textDirection w:val="btLr"/>
            <w:vAlign w:val="center"/>
          </w:tcPr>
          <w:p w:rsidR="00137CB4" w:rsidRPr="00233AC3" w:rsidRDefault="00137CB4" w:rsidP="00137CB4">
            <w:pPr>
              <w:ind w:left="113" w:right="113"/>
              <w:jc w:val="center"/>
              <w:rPr>
                <w:rFonts w:cstheme="minorHAnsi"/>
                <w:sz w:val="20"/>
              </w:rPr>
            </w:pPr>
            <w:r w:rsidRPr="00E7471D">
              <w:rPr>
                <w:rFonts w:cstheme="minorHAnsi"/>
              </w:rPr>
              <w:t>IV.YARIYIL</w:t>
            </w:r>
          </w:p>
        </w:tc>
        <w:tc>
          <w:tcPr>
            <w:tcW w:w="0" w:type="auto"/>
            <w:vAlign w:val="center"/>
          </w:tcPr>
          <w:p w:rsidR="00137CB4" w:rsidRDefault="00137CB4">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0" w:type="auto"/>
            <w:vAlign w:val="center"/>
          </w:tcPr>
          <w:p w:rsidR="00137CB4" w:rsidRDefault="009B6508">
            <w:pPr>
              <w:spacing w:after="0" w:line="240" w:lineRule="auto"/>
              <w:rPr>
                <w:rFonts w:ascii="Calibri" w:eastAsia="Times New Roman" w:hAnsi="Calibri" w:cs="Calibri"/>
                <w:lang w:eastAsia="tr-TR"/>
              </w:rPr>
            </w:pPr>
            <w:r>
              <w:rPr>
                <w:rFonts w:ascii="Calibri" w:eastAsia="Times New Roman" w:hAnsi="Calibri" w:cs="Calibri"/>
                <w:lang w:eastAsia="tr-TR"/>
              </w:rPr>
              <w:t>OPT1820</w:t>
            </w:r>
            <w:r w:rsidR="00BB3604">
              <w:rPr>
                <w:rFonts w:ascii="Calibri" w:eastAsia="Times New Roman" w:hAnsi="Calibri" w:cs="Calibri"/>
                <w:lang w:eastAsia="tr-TR"/>
              </w:rPr>
              <w:t>8</w:t>
            </w:r>
          </w:p>
        </w:tc>
        <w:tc>
          <w:tcPr>
            <w:tcW w:w="0" w:type="auto"/>
            <w:vAlign w:val="center"/>
          </w:tcPr>
          <w:p w:rsidR="00137CB4" w:rsidRDefault="00137CB4">
            <w:pPr>
              <w:spacing w:after="0" w:line="240" w:lineRule="auto"/>
              <w:rPr>
                <w:rFonts w:ascii="Calibri" w:eastAsia="Times New Roman" w:hAnsi="Calibri" w:cs="Calibri"/>
                <w:lang w:eastAsia="tr-TR"/>
              </w:rPr>
            </w:pPr>
            <w:r>
              <w:rPr>
                <w:rFonts w:ascii="Calibri" w:eastAsia="Times New Roman" w:hAnsi="Calibri" w:cs="Calibri"/>
                <w:lang w:eastAsia="tr-TR"/>
              </w:rPr>
              <w:t>MUHASEBE</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Z </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c>
          <w:tcPr>
            <w:tcW w:w="0" w:type="auto"/>
            <w:tcBorders>
              <w:right w:val="single" w:sz="24" w:space="0" w:color="auto"/>
            </w:tcBorders>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r>
      <w:tr w:rsidR="009B6508" w:rsidRPr="00233AC3" w:rsidTr="00125622">
        <w:tc>
          <w:tcPr>
            <w:tcW w:w="0" w:type="auto"/>
            <w:vMerge/>
            <w:tcBorders>
              <w:left w:val="single" w:sz="24" w:space="0" w:color="auto"/>
            </w:tcBorders>
          </w:tcPr>
          <w:p w:rsidR="009B6508" w:rsidRPr="00233AC3" w:rsidRDefault="009B6508" w:rsidP="009B6508">
            <w:pPr>
              <w:rPr>
                <w:rFonts w:cstheme="minorHAnsi"/>
                <w:sz w:val="20"/>
              </w:rPr>
            </w:pPr>
          </w:p>
        </w:tc>
        <w:tc>
          <w:tcPr>
            <w:tcW w:w="0" w:type="auto"/>
            <w:vAlign w:val="center"/>
          </w:tcPr>
          <w:p w:rsidR="009B6508" w:rsidRDefault="009B6508" w:rsidP="009B650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0" w:type="auto"/>
          </w:tcPr>
          <w:p w:rsidR="009B6508" w:rsidRDefault="009B6508" w:rsidP="009B6508">
            <w:r w:rsidRPr="003F63E9">
              <w:rPr>
                <w:rFonts w:ascii="Calibri" w:eastAsia="Times New Roman" w:hAnsi="Calibri" w:cs="Calibri"/>
                <w:lang w:eastAsia="tr-TR"/>
              </w:rPr>
              <w:t>OPT18202</w:t>
            </w:r>
          </w:p>
        </w:tc>
        <w:tc>
          <w:tcPr>
            <w:tcW w:w="0" w:type="auto"/>
            <w:vAlign w:val="center"/>
          </w:tcPr>
          <w:p w:rsidR="009B6508" w:rsidRDefault="009B6508" w:rsidP="009B6508">
            <w:pPr>
              <w:spacing w:after="0" w:line="240" w:lineRule="auto"/>
              <w:rPr>
                <w:rFonts w:ascii="Calibri" w:eastAsia="Times New Roman" w:hAnsi="Calibri" w:cs="Calibri"/>
                <w:lang w:eastAsia="tr-TR"/>
              </w:rPr>
            </w:pPr>
            <w:r>
              <w:rPr>
                <w:rFonts w:ascii="Calibri" w:eastAsia="Times New Roman" w:hAnsi="Calibri" w:cs="Calibri"/>
                <w:lang w:eastAsia="tr-TR"/>
              </w:rPr>
              <w:t>DAVRANIŞ BİLİMLERİ</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Z</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tcBorders>
              <w:right w:val="single" w:sz="24" w:space="0" w:color="auto"/>
            </w:tcBorders>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r>
      <w:tr w:rsidR="009B6508" w:rsidRPr="00233AC3" w:rsidTr="00125622">
        <w:tc>
          <w:tcPr>
            <w:tcW w:w="0" w:type="auto"/>
            <w:vMerge/>
            <w:tcBorders>
              <w:left w:val="single" w:sz="24" w:space="0" w:color="auto"/>
            </w:tcBorders>
          </w:tcPr>
          <w:p w:rsidR="009B6508" w:rsidRPr="00233AC3" w:rsidRDefault="009B6508" w:rsidP="009B6508">
            <w:pPr>
              <w:rPr>
                <w:rFonts w:cstheme="minorHAnsi"/>
                <w:sz w:val="20"/>
              </w:rPr>
            </w:pPr>
          </w:p>
        </w:tc>
        <w:tc>
          <w:tcPr>
            <w:tcW w:w="0" w:type="auto"/>
            <w:vAlign w:val="center"/>
          </w:tcPr>
          <w:p w:rsidR="009B6508" w:rsidRDefault="009B6508" w:rsidP="009B650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0" w:type="auto"/>
          </w:tcPr>
          <w:p w:rsidR="009B6508" w:rsidRDefault="009B6508" w:rsidP="009B6508">
            <w:r w:rsidRPr="003F63E9">
              <w:rPr>
                <w:rFonts w:ascii="Calibri" w:eastAsia="Times New Roman" w:hAnsi="Calibri" w:cs="Calibri"/>
                <w:lang w:eastAsia="tr-TR"/>
              </w:rPr>
              <w:t>OPT1820</w:t>
            </w:r>
            <w:r w:rsidR="00BB3604">
              <w:rPr>
                <w:rFonts w:ascii="Calibri" w:eastAsia="Times New Roman" w:hAnsi="Calibri" w:cs="Calibri"/>
                <w:lang w:eastAsia="tr-TR"/>
              </w:rPr>
              <w:t>6</w:t>
            </w:r>
          </w:p>
        </w:tc>
        <w:tc>
          <w:tcPr>
            <w:tcW w:w="0" w:type="auto"/>
            <w:vAlign w:val="center"/>
          </w:tcPr>
          <w:p w:rsidR="009B6508" w:rsidRDefault="009B6508" w:rsidP="009B6508">
            <w:pPr>
              <w:spacing w:after="0" w:line="240" w:lineRule="auto"/>
              <w:rPr>
                <w:rFonts w:ascii="Calibri" w:eastAsia="Times New Roman" w:hAnsi="Calibri" w:cs="Calibri"/>
                <w:lang w:eastAsia="tr-TR"/>
              </w:rPr>
            </w:pPr>
            <w:r>
              <w:rPr>
                <w:rFonts w:ascii="Calibri" w:eastAsia="Times New Roman" w:hAnsi="Calibri" w:cs="Calibri"/>
                <w:lang w:eastAsia="tr-TR"/>
              </w:rPr>
              <w:t>SAĞLIK HİZMETLERİNDE HALKLA İLİŞKİLER</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Z</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c>
          <w:tcPr>
            <w:tcW w:w="0" w:type="auto"/>
            <w:tcBorders>
              <w:right w:val="single" w:sz="24" w:space="0" w:color="auto"/>
            </w:tcBorders>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r>
      <w:tr w:rsidR="009B6508" w:rsidRPr="00233AC3" w:rsidTr="00125622">
        <w:tc>
          <w:tcPr>
            <w:tcW w:w="0" w:type="auto"/>
            <w:vMerge/>
            <w:tcBorders>
              <w:left w:val="single" w:sz="24" w:space="0" w:color="auto"/>
            </w:tcBorders>
          </w:tcPr>
          <w:p w:rsidR="009B6508" w:rsidRPr="00233AC3" w:rsidRDefault="009B6508" w:rsidP="009B6508">
            <w:pPr>
              <w:rPr>
                <w:rFonts w:cstheme="minorHAnsi"/>
                <w:sz w:val="20"/>
              </w:rPr>
            </w:pPr>
          </w:p>
        </w:tc>
        <w:tc>
          <w:tcPr>
            <w:tcW w:w="0" w:type="auto"/>
            <w:vAlign w:val="center"/>
          </w:tcPr>
          <w:p w:rsidR="009B6508" w:rsidRDefault="009B6508" w:rsidP="009B6508">
            <w:pPr>
              <w:spacing w:after="0" w:line="240" w:lineRule="auto"/>
              <w:rPr>
                <w:rFonts w:ascii="Calibri" w:eastAsia="Times New Roman" w:hAnsi="Calibri" w:cs="Calibri"/>
                <w:color w:val="000000"/>
                <w:lang w:eastAsia="tr-TR"/>
              </w:rPr>
            </w:pPr>
          </w:p>
        </w:tc>
        <w:tc>
          <w:tcPr>
            <w:tcW w:w="0" w:type="auto"/>
          </w:tcPr>
          <w:p w:rsidR="009B6508" w:rsidRDefault="009B6508" w:rsidP="009B6508">
            <w:r w:rsidRPr="003F63E9">
              <w:rPr>
                <w:rFonts w:ascii="Calibri" w:eastAsia="Times New Roman" w:hAnsi="Calibri" w:cs="Calibri"/>
                <w:lang w:eastAsia="tr-TR"/>
              </w:rPr>
              <w:t>OPT1820</w:t>
            </w:r>
            <w:r w:rsidR="00BB3604">
              <w:rPr>
                <w:rFonts w:ascii="Calibri" w:eastAsia="Times New Roman" w:hAnsi="Calibri" w:cs="Calibri"/>
                <w:lang w:eastAsia="tr-TR"/>
              </w:rPr>
              <w:t>4</w:t>
            </w:r>
          </w:p>
        </w:tc>
        <w:tc>
          <w:tcPr>
            <w:tcW w:w="0" w:type="auto"/>
            <w:vAlign w:val="center"/>
          </w:tcPr>
          <w:p w:rsidR="009B6508" w:rsidRDefault="009B6508" w:rsidP="009B6508">
            <w:pPr>
              <w:spacing w:after="0" w:line="240" w:lineRule="auto"/>
              <w:rPr>
                <w:rFonts w:ascii="Calibri" w:eastAsia="Times New Roman" w:hAnsi="Calibri" w:cs="Calibri"/>
                <w:lang w:eastAsia="tr-TR"/>
              </w:rPr>
            </w:pPr>
            <w:r>
              <w:rPr>
                <w:rFonts w:ascii="Calibri" w:eastAsia="Times New Roman" w:hAnsi="Calibri" w:cs="Calibri"/>
                <w:lang w:eastAsia="tr-TR"/>
              </w:rPr>
              <w:t>SAĞLIK KURUMLARINDA PAZARLAMA</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Z</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c>
          <w:tcPr>
            <w:tcW w:w="0" w:type="auto"/>
            <w:tcBorders>
              <w:right w:val="single" w:sz="24" w:space="0" w:color="auto"/>
            </w:tcBorders>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r>
      <w:tr w:rsidR="009B6508" w:rsidRPr="00233AC3" w:rsidTr="00125622">
        <w:tc>
          <w:tcPr>
            <w:tcW w:w="0" w:type="auto"/>
            <w:vMerge/>
            <w:tcBorders>
              <w:left w:val="single" w:sz="24" w:space="0" w:color="auto"/>
            </w:tcBorders>
          </w:tcPr>
          <w:p w:rsidR="009B6508" w:rsidRPr="00233AC3" w:rsidRDefault="009B6508" w:rsidP="009B6508">
            <w:pPr>
              <w:rPr>
                <w:rFonts w:cstheme="minorHAnsi"/>
                <w:sz w:val="20"/>
              </w:rPr>
            </w:pPr>
          </w:p>
        </w:tc>
        <w:tc>
          <w:tcPr>
            <w:tcW w:w="0" w:type="auto"/>
            <w:vAlign w:val="center"/>
          </w:tcPr>
          <w:p w:rsidR="009B6508" w:rsidRDefault="009B6508" w:rsidP="009B6508">
            <w:pPr>
              <w:spacing w:after="0" w:line="240" w:lineRule="auto"/>
              <w:rPr>
                <w:rFonts w:ascii="Calibri" w:eastAsia="Times New Roman" w:hAnsi="Calibri" w:cs="Calibri"/>
                <w:color w:val="000000"/>
                <w:lang w:eastAsia="tr-TR"/>
              </w:rPr>
            </w:pPr>
          </w:p>
        </w:tc>
        <w:tc>
          <w:tcPr>
            <w:tcW w:w="0" w:type="auto"/>
          </w:tcPr>
          <w:p w:rsidR="009B6508" w:rsidRDefault="009B6508" w:rsidP="009B6508">
            <w:r w:rsidRPr="003F63E9">
              <w:rPr>
                <w:rFonts w:ascii="Calibri" w:eastAsia="Times New Roman" w:hAnsi="Calibri" w:cs="Calibri"/>
                <w:lang w:eastAsia="tr-TR"/>
              </w:rPr>
              <w:t>OPT182</w:t>
            </w:r>
            <w:r w:rsidR="00BB3604">
              <w:rPr>
                <w:rFonts w:ascii="Calibri" w:eastAsia="Times New Roman" w:hAnsi="Calibri" w:cs="Calibri"/>
                <w:lang w:eastAsia="tr-TR"/>
              </w:rPr>
              <w:t>10</w:t>
            </w:r>
          </w:p>
        </w:tc>
        <w:tc>
          <w:tcPr>
            <w:tcW w:w="0" w:type="auto"/>
            <w:vAlign w:val="center"/>
          </w:tcPr>
          <w:p w:rsidR="009B6508" w:rsidRDefault="009B6508" w:rsidP="009B6508">
            <w:pPr>
              <w:spacing w:after="0" w:line="240" w:lineRule="auto"/>
              <w:rPr>
                <w:rFonts w:ascii="Calibri" w:eastAsia="Times New Roman" w:hAnsi="Calibri" w:cs="Calibri"/>
                <w:lang w:eastAsia="tr-TR"/>
              </w:rPr>
            </w:pPr>
            <w:r>
              <w:rPr>
                <w:rFonts w:ascii="Calibri" w:eastAsia="Times New Roman" w:hAnsi="Calibri" w:cs="Calibri"/>
                <w:lang w:eastAsia="tr-TR"/>
              </w:rPr>
              <w:t>OPTİSYENLİK TARİHİ VE MESLEK ETİĞİ</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Z</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tcBorders>
              <w:right w:val="single" w:sz="24" w:space="0" w:color="auto"/>
            </w:tcBorders>
            <w:vAlign w:val="center"/>
          </w:tcPr>
          <w:p w:rsidR="009B6508" w:rsidRDefault="009B6508" w:rsidP="009B6508">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r>
      <w:tr w:rsidR="00137CB4" w:rsidRPr="00233AC3" w:rsidTr="00EE0238">
        <w:tc>
          <w:tcPr>
            <w:tcW w:w="0" w:type="auto"/>
            <w:vMerge/>
            <w:tcBorders>
              <w:left w:val="single" w:sz="24" w:space="0" w:color="auto"/>
            </w:tcBorders>
          </w:tcPr>
          <w:p w:rsidR="00137CB4" w:rsidRPr="00233AC3" w:rsidRDefault="00137CB4" w:rsidP="00137CB4">
            <w:pPr>
              <w:rPr>
                <w:rFonts w:cstheme="minorHAnsi"/>
                <w:sz w:val="20"/>
              </w:rPr>
            </w:pPr>
          </w:p>
        </w:tc>
        <w:tc>
          <w:tcPr>
            <w:tcW w:w="0" w:type="auto"/>
            <w:vAlign w:val="center"/>
          </w:tcPr>
          <w:p w:rsidR="00137CB4" w:rsidRDefault="00137CB4">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0" w:type="auto"/>
            <w:vAlign w:val="center"/>
          </w:tcPr>
          <w:p w:rsidR="00137CB4" w:rsidRDefault="00137CB4">
            <w:pPr>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Align w:val="center"/>
          </w:tcPr>
          <w:p w:rsidR="00137CB4" w:rsidRDefault="00137CB4">
            <w:pPr>
              <w:spacing w:after="0" w:line="240" w:lineRule="auto"/>
              <w:rPr>
                <w:rFonts w:ascii="Calibri" w:eastAsia="Times New Roman" w:hAnsi="Calibri" w:cs="Calibri"/>
                <w:lang w:eastAsia="tr-TR"/>
              </w:rPr>
            </w:pPr>
            <w:r>
              <w:rPr>
                <w:rFonts w:ascii="Calibri" w:eastAsia="Times New Roman" w:hAnsi="Calibri" w:cs="Calibri"/>
                <w:lang w:eastAsia="tr-TR"/>
              </w:rPr>
              <w:t>SEÇMELİ DERS- 1</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S</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tcBorders>
              <w:right w:val="single" w:sz="24" w:space="0" w:color="auto"/>
            </w:tcBorders>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r>
      <w:tr w:rsidR="00137CB4" w:rsidRPr="00233AC3" w:rsidTr="00EE0238">
        <w:tc>
          <w:tcPr>
            <w:tcW w:w="0" w:type="auto"/>
            <w:vMerge/>
            <w:tcBorders>
              <w:left w:val="single" w:sz="24" w:space="0" w:color="auto"/>
            </w:tcBorders>
          </w:tcPr>
          <w:p w:rsidR="00137CB4" w:rsidRPr="00233AC3" w:rsidRDefault="00137CB4" w:rsidP="00137CB4">
            <w:pPr>
              <w:rPr>
                <w:rFonts w:cstheme="minorHAnsi"/>
                <w:sz w:val="20"/>
              </w:rPr>
            </w:pPr>
          </w:p>
        </w:tc>
        <w:tc>
          <w:tcPr>
            <w:tcW w:w="0" w:type="auto"/>
            <w:vAlign w:val="center"/>
          </w:tcPr>
          <w:p w:rsidR="00137CB4" w:rsidRDefault="00137CB4">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0" w:type="auto"/>
            <w:vAlign w:val="center"/>
          </w:tcPr>
          <w:p w:rsidR="00137CB4" w:rsidRDefault="00137CB4">
            <w:pPr>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Align w:val="center"/>
          </w:tcPr>
          <w:p w:rsidR="00137CB4" w:rsidRDefault="00137CB4">
            <w:pPr>
              <w:spacing w:after="0" w:line="240" w:lineRule="auto"/>
              <w:rPr>
                <w:rFonts w:ascii="Calibri" w:eastAsia="Times New Roman" w:hAnsi="Calibri" w:cs="Calibri"/>
                <w:lang w:eastAsia="tr-TR"/>
              </w:rPr>
            </w:pPr>
            <w:r>
              <w:rPr>
                <w:rFonts w:ascii="Calibri" w:eastAsia="Times New Roman" w:hAnsi="Calibri" w:cs="Calibri"/>
                <w:lang w:eastAsia="tr-TR"/>
              </w:rPr>
              <w:t>SEÇMELİ DERS- 2</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S</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tcBorders>
              <w:right w:val="single" w:sz="24" w:space="0" w:color="auto"/>
            </w:tcBorders>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r>
      <w:tr w:rsidR="00137CB4" w:rsidRPr="00233AC3" w:rsidTr="00EE0238">
        <w:tc>
          <w:tcPr>
            <w:tcW w:w="0" w:type="auto"/>
            <w:vMerge/>
            <w:tcBorders>
              <w:left w:val="single" w:sz="24" w:space="0" w:color="auto"/>
            </w:tcBorders>
          </w:tcPr>
          <w:p w:rsidR="00137CB4" w:rsidRPr="00233AC3" w:rsidRDefault="00137CB4" w:rsidP="00137CB4">
            <w:pPr>
              <w:rPr>
                <w:rFonts w:cstheme="minorHAnsi"/>
                <w:sz w:val="20"/>
              </w:rPr>
            </w:pPr>
          </w:p>
        </w:tc>
        <w:tc>
          <w:tcPr>
            <w:tcW w:w="0" w:type="auto"/>
            <w:vAlign w:val="center"/>
          </w:tcPr>
          <w:p w:rsidR="00137CB4" w:rsidRDefault="00137CB4">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0" w:type="auto"/>
            <w:vAlign w:val="center"/>
          </w:tcPr>
          <w:p w:rsidR="00137CB4" w:rsidRDefault="00137CB4">
            <w:pPr>
              <w:spacing w:after="0" w:line="240" w:lineRule="auto"/>
              <w:rPr>
                <w:rFonts w:ascii="Calibri" w:eastAsia="Times New Roman" w:hAnsi="Calibri" w:cs="Calibri"/>
                <w:lang w:eastAsia="tr-TR"/>
              </w:rPr>
            </w:pPr>
            <w:r>
              <w:rPr>
                <w:rFonts w:ascii="Calibri" w:eastAsia="Times New Roman" w:hAnsi="Calibri" w:cs="Calibri"/>
                <w:lang w:eastAsia="tr-TR"/>
              </w:rPr>
              <w:t> </w:t>
            </w:r>
          </w:p>
        </w:tc>
        <w:tc>
          <w:tcPr>
            <w:tcW w:w="0" w:type="auto"/>
            <w:vAlign w:val="center"/>
          </w:tcPr>
          <w:p w:rsidR="00137CB4" w:rsidRDefault="00137CB4">
            <w:pPr>
              <w:spacing w:after="0" w:line="240" w:lineRule="auto"/>
              <w:rPr>
                <w:rFonts w:ascii="Calibri" w:eastAsia="Times New Roman" w:hAnsi="Calibri" w:cs="Calibri"/>
                <w:lang w:eastAsia="tr-TR"/>
              </w:rPr>
            </w:pPr>
            <w:r>
              <w:rPr>
                <w:rFonts w:ascii="Calibri" w:eastAsia="Times New Roman" w:hAnsi="Calibri" w:cs="Calibri"/>
                <w:lang w:eastAsia="tr-TR"/>
              </w:rPr>
              <w:t>SEÇMELİ DERS- 3</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S</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tcBorders>
              <w:right w:val="single" w:sz="24" w:space="0" w:color="auto"/>
            </w:tcBorders>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r>
      <w:tr w:rsidR="00137CB4" w:rsidRPr="00233AC3" w:rsidTr="00EE0238">
        <w:tc>
          <w:tcPr>
            <w:tcW w:w="0" w:type="auto"/>
            <w:vMerge/>
            <w:tcBorders>
              <w:left w:val="single" w:sz="24" w:space="0" w:color="auto"/>
            </w:tcBorders>
          </w:tcPr>
          <w:p w:rsidR="00137CB4" w:rsidRPr="00233AC3" w:rsidRDefault="00137CB4" w:rsidP="00137CB4">
            <w:pPr>
              <w:rPr>
                <w:rFonts w:cstheme="minorHAnsi"/>
                <w:sz w:val="20"/>
              </w:rPr>
            </w:pPr>
          </w:p>
        </w:tc>
        <w:tc>
          <w:tcPr>
            <w:tcW w:w="0" w:type="auto"/>
            <w:vAlign w:val="center"/>
          </w:tcPr>
          <w:p w:rsidR="00137CB4" w:rsidRDefault="00137CB4">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0" w:type="auto"/>
            <w:vAlign w:val="center"/>
          </w:tcPr>
          <w:p w:rsidR="00137CB4" w:rsidRDefault="00137CB4">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0" w:type="auto"/>
            <w:vAlign w:val="center"/>
          </w:tcPr>
          <w:p w:rsidR="00137CB4" w:rsidRDefault="00137CB4">
            <w:pPr>
              <w:spacing w:after="0" w:line="240" w:lineRule="auto"/>
              <w:rPr>
                <w:rFonts w:ascii="Calibri" w:eastAsia="Times New Roman" w:hAnsi="Calibri" w:cs="Calibri"/>
                <w:lang w:eastAsia="tr-TR"/>
              </w:rPr>
            </w:pPr>
            <w:r>
              <w:rPr>
                <w:rFonts w:ascii="Calibri" w:eastAsia="Times New Roman" w:hAnsi="Calibri" w:cs="Calibri"/>
                <w:lang w:eastAsia="tr-TR"/>
              </w:rPr>
              <w:t>SEÇMELİ DERS- 4</w:t>
            </w:r>
          </w:p>
        </w:tc>
        <w:tc>
          <w:tcPr>
            <w:tcW w:w="0" w:type="auto"/>
            <w:vAlign w:val="center"/>
          </w:tcPr>
          <w:p w:rsidR="00137CB4" w:rsidRDefault="00137CB4">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w:t>
            </w:r>
          </w:p>
        </w:tc>
        <w:tc>
          <w:tcPr>
            <w:tcW w:w="0" w:type="auto"/>
            <w:vAlign w:val="center"/>
          </w:tcPr>
          <w:p w:rsidR="00137CB4" w:rsidRDefault="00137CB4">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0" w:type="auto"/>
            <w:vAlign w:val="center"/>
          </w:tcPr>
          <w:p w:rsidR="00137CB4" w:rsidRDefault="00137CB4">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137CB4">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0" w:type="auto"/>
            <w:vAlign w:val="center"/>
          </w:tcPr>
          <w:p w:rsidR="00137CB4" w:rsidRDefault="00137CB4">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0" w:type="auto"/>
            <w:tcBorders>
              <w:right w:val="single" w:sz="24" w:space="0" w:color="auto"/>
            </w:tcBorders>
            <w:vAlign w:val="center"/>
          </w:tcPr>
          <w:p w:rsidR="00137CB4" w:rsidRDefault="00137CB4">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r>
      <w:tr w:rsidR="00137CB4" w:rsidRPr="00233AC3" w:rsidTr="00EE0238">
        <w:trPr>
          <w:trHeight w:val="556"/>
        </w:trPr>
        <w:tc>
          <w:tcPr>
            <w:tcW w:w="0" w:type="auto"/>
            <w:vMerge/>
            <w:tcBorders>
              <w:left w:val="single" w:sz="24" w:space="0" w:color="auto"/>
            </w:tcBorders>
          </w:tcPr>
          <w:p w:rsidR="00137CB4" w:rsidRPr="00233AC3" w:rsidRDefault="00137CB4" w:rsidP="00137CB4">
            <w:pPr>
              <w:rPr>
                <w:rFonts w:cstheme="minorHAnsi"/>
                <w:sz w:val="20"/>
              </w:rPr>
            </w:pPr>
          </w:p>
        </w:tc>
        <w:tc>
          <w:tcPr>
            <w:tcW w:w="0" w:type="auto"/>
            <w:gridSpan w:val="10"/>
            <w:tcBorders>
              <w:right w:val="single" w:sz="24" w:space="0" w:color="auto"/>
            </w:tcBorders>
            <w:vAlign w:val="center"/>
          </w:tcPr>
          <w:p w:rsidR="00137CB4" w:rsidRDefault="00137CB4">
            <w:pPr>
              <w:spacing w:after="0" w:line="240" w:lineRule="auto"/>
              <w:jc w:val="center"/>
              <w:rPr>
                <w:rFonts w:ascii="Calibri" w:eastAsia="Times New Roman" w:hAnsi="Calibri" w:cs="Calibri"/>
                <w:color w:val="000000"/>
                <w:lang w:eastAsia="tr-TR"/>
              </w:rPr>
            </w:pPr>
            <w:r>
              <w:rPr>
                <w:rFonts w:eastAsia="Times New Roman" w:cstheme="minorHAnsi"/>
                <w:b/>
                <w:bCs/>
                <w:color w:val="000000"/>
                <w:sz w:val="20"/>
                <w:lang w:eastAsia="tr-TR"/>
              </w:rPr>
              <w:t>SEÇMELİ DERSLER</w:t>
            </w:r>
          </w:p>
        </w:tc>
      </w:tr>
      <w:tr w:rsidR="00137CB4" w:rsidRPr="00233AC3" w:rsidTr="00EE0238">
        <w:tc>
          <w:tcPr>
            <w:tcW w:w="0" w:type="auto"/>
            <w:vMerge/>
            <w:tcBorders>
              <w:left w:val="single" w:sz="24" w:space="0" w:color="auto"/>
            </w:tcBorders>
          </w:tcPr>
          <w:p w:rsidR="00137CB4" w:rsidRPr="00233AC3" w:rsidRDefault="00137CB4" w:rsidP="00137CB4">
            <w:pPr>
              <w:rPr>
                <w:rFonts w:cstheme="minorHAnsi"/>
                <w:sz w:val="20"/>
              </w:rPr>
            </w:pPr>
          </w:p>
        </w:tc>
        <w:tc>
          <w:tcPr>
            <w:tcW w:w="0" w:type="auto"/>
            <w:vAlign w:val="center"/>
          </w:tcPr>
          <w:p w:rsidR="00137CB4" w:rsidRDefault="00137CB4">
            <w:pPr>
              <w:spacing w:after="0" w:line="240" w:lineRule="auto"/>
              <w:rPr>
                <w:rFonts w:ascii="Calibri" w:eastAsia="Times New Roman" w:hAnsi="Calibri" w:cs="Calibri"/>
                <w:color w:val="000000"/>
                <w:lang w:eastAsia="tr-TR"/>
              </w:rPr>
            </w:pPr>
          </w:p>
        </w:tc>
        <w:tc>
          <w:tcPr>
            <w:tcW w:w="0" w:type="auto"/>
            <w:vAlign w:val="center"/>
          </w:tcPr>
          <w:p w:rsidR="00137CB4" w:rsidRDefault="00137CB4">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OPT</w:t>
            </w:r>
            <w:r w:rsidR="00A465E8">
              <w:rPr>
                <w:rFonts w:ascii="Calibri" w:eastAsia="Times New Roman" w:hAnsi="Calibri" w:cs="Calibri"/>
                <w:color w:val="000000"/>
                <w:lang w:eastAsia="tr-TR"/>
              </w:rPr>
              <w:t>18212</w:t>
            </w:r>
          </w:p>
        </w:tc>
        <w:tc>
          <w:tcPr>
            <w:tcW w:w="0" w:type="auto"/>
            <w:vAlign w:val="center"/>
          </w:tcPr>
          <w:p w:rsidR="00137CB4" w:rsidRDefault="00137CB4">
            <w:pPr>
              <w:spacing w:after="0" w:line="240" w:lineRule="auto"/>
              <w:rPr>
                <w:rFonts w:ascii="Calibri" w:eastAsia="Times New Roman" w:hAnsi="Calibri" w:cs="Calibri"/>
                <w:lang w:eastAsia="tr-TR"/>
              </w:rPr>
            </w:pPr>
            <w:r>
              <w:rPr>
                <w:rFonts w:ascii="Calibri" w:eastAsia="Times New Roman" w:hAnsi="Calibri" w:cs="Calibri"/>
                <w:lang w:eastAsia="tr-TR"/>
              </w:rPr>
              <w:t>LAZERLER</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S</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tcBorders>
              <w:right w:val="single" w:sz="24" w:space="0" w:color="auto"/>
            </w:tcBorders>
            <w:vAlign w:val="center"/>
          </w:tcPr>
          <w:p w:rsidR="00137CB4" w:rsidRDefault="00C87049">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r>
      <w:tr w:rsidR="00137CB4" w:rsidRPr="00233AC3" w:rsidTr="00EE0238">
        <w:tc>
          <w:tcPr>
            <w:tcW w:w="0" w:type="auto"/>
            <w:vMerge/>
            <w:tcBorders>
              <w:left w:val="single" w:sz="24" w:space="0" w:color="auto"/>
            </w:tcBorders>
          </w:tcPr>
          <w:p w:rsidR="00137CB4" w:rsidRPr="00233AC3" w:rsidRDefault="00137CB4" w:rsidP="00137CB4">
            <w:pPr>
              <w:rPr>
                <w:rFonts w:cstheme="minorHAnsi"/>
                <w:sz w:val="20"/>
              </w:rPr>
            </w:pPr>
          </w:p>
        </w:tc>
        <w:tc>
          <w:tcPr>
            <w:tcW w:w="0" w:type="auto"/>
            <w:vAlign w:val="center"/>
          </w:tcPr>
          <w:p w:rsidR="00137CB4" w:rsidRDefault="00137CB4">
            <w:pPr>
              <w:spacing w:after="0" w:line="240" w:lineRule="auto"/>
              <w:rPr>
                <w:rFonts w:ascii="Calibri" w:eastAsia="Times New Roman" w:hAnsi="Calibri" w:cs="Calibri"/>
                <w:color w:val="000000"/>
                <w:lang w:eastAsia="tr-TR"/>
              </w:rPr>
            </w:pPr>
          </w:p>
        </w:tc>
        <w:tc>
          <w:tcPr>
            <w:tcW w:w="0" w:type="auto"/>
            <w:vAlign w:val="center"/>
          </w:tcPr>
          <w:p w:rsidR="00137CB4" w:rsidRDefault="00137CB4" w:rsidP="00EE0238">
            <w:pPr>
              <w:spacing w:after="0" w:line="240" w:lineRule="auto"/>
              <w:rPr>
                <w:rFonts w:ascii="Calibri" w:eastAsia="Times New Roman" w:hAnsi="Calibri" w:cs="Calibri"/>
                <w:lang w:eastAsia="tr-TR"/>
              </w:rPr>
            </w:pPr>
            <w:r>
              <w:rPr>
                <w:rFonts w:ascii="Calibri" w:eastAsia="Times New Roman" w:hAnsi="Calibri" w:cs="Calibri"/>
                <w:lang w:eastAsia="tr-TR"/>
              </w:rPr>
              <w:t>UNV</w:t>
            </w:r>
            <w:r w:rsidR="00A465E8">
              <w:rPr>
                <w:rFonts w:ascii="Calibri" w:eastAsia="Times New Roman" w:hAnsi="Calibri" w:cs="Calibri"/>
                <w:lang w:eastAsia="tr-TR"/>
              </w:rPr>
              <w:t>13002</w:t>
            </w:r>
          </w:p>
        </w:tc>
        <w:tc>
          <w:tcPr>
            <w:tcW w:w="0" w:type="auto"/>
            <w:vAlign w:val="center"/>
          </w:tcPr>
          <w:p w:rsidR="00137CB4" w:rsidRDefault="00137CB4">
            <w:pPr>
              <w:spacing w:after="0" w:line="240" w:lineRule="auto"/>
              <w:rPr>
                <w:rFonts w:ascii="Calibri" w:eastAsia="Times New Roman" w:hAnsi="Calibri" w:cs="Calibri"/>
                <w:lang w:eastAsia="tr-TR"/>
              </w:rPr>
            </w:pPr>
            <w:r>
              <w:rPr>
                <w:rFonts w:ascii="Calibri" w:eastAsia="Times New Roman" w:hAnsi="Calibri" w:cs="Calibri"/>
                <w:lang w:eastAsia="tr-TR"/>
              </w:rPr>
              <w:t>İLK YARDIM</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S</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tcBorders>
              <w:right w:val="single" w:sz="24" w:space="0" w:color="auto"/>
            </w:tcBorders>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r>
      <w:tr w:rsidR="00137CB4" w:rsidRPr="00233AC3" w:rsidTr="00EE0238">
        <w:tc>
          <w:tcPr>
            <w:tcW w:w="0" w:type="auto"/>
            <w:vMerge/>
            <w:tcBorders>
              <w:left w:val="single" w:sz="24" w:space="0" w:color="auto"/>
            </w:tcBorders>
          </w:tcPr>
          <w:p w:rsidR="00137CB4" w:rsidRPr="00233AC3" w:rsidRDefault="00137CB4" w:rsidP="00137CB4">
            <w:pPr>
              <w:rPr>
                <w:rFonts w:cstheme="minorHAnsi"/>
                <w:sz w:val="20"/>
              </w:rPr>
            </w:pPr>
          </w:p>
        </w:tc>
        <w:tc>
          <w:tcPr>
            <w:tcW w:w="0" w:type="auto"/>
            <w:vAlign w:val="center"/>
          </w:tcPr>
          <w:p w:rsidR="00137CB4" w:rsidRDefault="00137CB4">
            <w:pPr>
              <w:spacing w:after="0" w:line="240" w:lineRule="auto"/>
              <w:rPr>
                <w:rFonts w:ascii="Calibri" w:eastAsia="Times New Roman" w:hAnsi="Calibri" w:cs="Calibri"/>
                <w:color w:val="000000"/>
                <w:lang w:eastAsia="tr-TR"/>
              </w:rPr>
            </w:pPr>
          </w:p>
        </w:tc>
        <w:tc>
          <w:tcPr>
            <w:tcW w:w="0" w:type="auto"/>
            <w:vAlign w:val="center"/>
          </w:tcPr>
          <w:p w:rsidR="00137CB4" w:rsidRDefault="00137CB4">
            <w:pPr>
              <w:spacing w:after="0" w:line="240" w:lineRule="auto"/>
              <w:rPr>
                <w:rFonts w:ascii="Calibri" w:eastAsia="Times New Roman" w:hAnsi="Calibri" w:cs="Calibri"/>
                <w:lang w:eastAsia="tr-TR"/>
              </w:rPr>
            </w:pPr>
            <w:r>
              <w:rPr>
                <w:rFonts w:ascii="Calibri" w:eastAsia="Times New Roman" w:hAnsi="Calibri" w:cs="Calibri"/>
                <w:lang w:eastAsia="tr-TR"/>
              </w:rPr>
              <w:t>OPT</w:t>
            </w:r>
            <w:r w:rsidR="00A465E8">
              <w:rPr>
                <w:rFonts w:ascii="Calibri" w:eastAsia="Times New Roman" w:hAnsi="Calibri" w:cs="Calibri"/>
                <w:lang w:eastAsia="tr-TR"/>
              </w:rPr>
              <w:t>18214</w:t>
            </w:r>
          </w:p>
        </w:tc>
        <w:tc>
          <w:tcPr>
            <w:tcW w:w="0" w:type="auto"/>
            <w:vAlign w:val="center"/>
          </w:tcPr>
          <w:p w:rsidR="00137CB4" w:rsidRDefault="00137CB4">
            <w:pPr>
              <w:spacing w:after="0" w:line="240" w:lineRule="auto"/>
              <w:rPr>
                <w:rFonts w:ascii="Calibri" w:eastAsia="Times New Roman" w:hAnsi="Calibri" w:cs="Calibri"/>
                <w:lang w:eastAsia="tr-TR"/>
              </w:rPr>
            </w:pPr>
            <w:r>
              <w:rPr>
                <w:rFonts w:ascii="Calibri" w:eastAsia="Times New Roman" w:hAnsi="Calibri" w:cs="Calibri"/>
                <w:lang w:eastAsia="tr-TR"/>
              </w:rPr>
              <w:t>OPTİSYENLİKTE MAĞAZA UYGULAMALARI: MİKROÖĞRETİM</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S</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0</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c>
          <w:tcPr>
            <w:tcW w:w="0" w:type="auto"/>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tcBorders>
              <w:right w:val="single" w:sz="24" w:space="0" w:color="auto"/>
            </w:tcBorders>
            <w:vAlign w:val="center"/>
          </w:tcPr>
          <w:p w:rsidR="00137CB4" w:rsidRDefault="00137CB4">
            <w:pPr>
              <w:spacing w:after="0" w:line="240" w:lineRule="auto"/>
              <w:jc w:val="center"/>
              <w:rPr>
                <w:rFonts w:ascii="Calibri" w:eastAsia="Times New Roman" w:hAnsi="Calibri" w:cs="Calibri"/>
                <w:lang w:eastAsia="tr-TR"/>
              </w:rPr>
            </w:pPr>
            <w:r>
              <w:rPr>
                <w:rFonts w:ascii="Calibri" w:eastAsia="Times New Roman" w:hAnsi="Calibri" w:cs="Calibri"/>
                <w:lang w:eastAsia="tr-TR"/>
              </w:rPr>
              <w:t>4</w:t>
            </w:r>
          </w:p>
        </w:tc>
      </w:tr>
      <w:tr w:rsidR="00137CB4" w:rsidRPr="00233AC3" w:rsidTr="00EE0238">
        <w:tc>
          <w:tcPr>
            <w:tcW w:w="0" w:type="auto"/>
            <w:vMerge/>
            <w:tcBorders>
              <w:left w:val="single" w:sz="24" w:space="0" w:color="auto"/>
            </w:tcBorders>
          </w:tcPr>
          <w:p w:rsidR="00137CB4" w:rsidRPr="00233AC3" w:rsidRDefault="00137CB4" w:rsidP="00137CB4">
            <w:pPr>
              <w:rPr>
                <w:rFonts w:cstheme="minorHAnsi"/>
                <w:sz w:val="20"/>
              </w:rPr>
            </w:pPr>
          </w:p>
        </w:tc>
        <w:tc>
          <w:tcPr>
            <w:tcW w:w="0" w:type="auto"/>
            <w:vAlign w:val="center"/>
          </w:tcPr>
          <w:p w:rsidR="00137CB4" w:rsidRDefault="00137CB4">
            <w:pPr>
              <w:spacing w:after="0" w:line="240" w:lineRule="auto"/>
              <w:rPr>
                <w:rFonts w:ascii="Calibri" w:eastAsia="Times New Roman" w:hAnsi="Calibri" w:cs="Calibri"/>
                <w:color w:val="000000"/>
                <w:lang w:eastAsia="tr-TR"/>
              </w:rPr>
            </w:pPr>
          </w:p>
        </w:tc>
        <w:tc>
          <w:tcPr>
            <w:tcW w:w="0" w:type="auto"/>
            <w:vAlign w:val="center"/>
          </w:tcPr>
          <w:p w:rsidR="00137CB4" w:rsidRPr="000771C3" w:rsidRDefault="00137CB4" w:rsidP="00EE0238">
            <w:pPr>
              <w:spacing w:after="0" w:line="240" w:lineRule="auto"/>
              <w:rPr>
                <w:rFonts w:ascii="Calibri" w:eastAsia="Times New Roman" w:hAnsi="Calibri" w:cs="Calibri"/>
                <w:lang w:eastAsia="tr-TR"/>
              </w:rPr>
            </w:pPr>
            <w:r w:rsidRPr="000771C3">
              <w:rPr>
                <w:rFonts w:ascii="Calibri" w:eastAsia="Times New Roman" w:hAnsi="Calibri" w:cs="Calibri"/>
                <w:lang w:eastAsia="tr-TR"/>
              </w:rPr>
              <w:t>UNV</w:t>
            </w:r>
            <w:r w:rsidR="00A465E8">
              <w:rPr>
                <w:rFonts w:ascii="Calibri" w:eastAsia="Times New Roman" w:hAnsi="Calibri" w:cs="Calibri"/>
                <w:lang w:eastAsia="tr-TR"/>
              </w:rPr>
              <w:t>18001</w:t>
            </w:r>
          </w:p>
        </w:tc>
        <w:tc>
          <w:tcPr>
            <w:tcW w:w="0" w:type="auto"/>
            <w:vAlign w:val="center"/>
          </w:tcPr>
          <w:p w:rsidR="00137CB4" w:rsidRPr="000771C3" w:rsidRDefault="00137CB4">
            <w:pPr>
              <w:spacing w:after="0" w:line="240" w:lineRule="auto"/>
              <w:rPr>
                <w:rFonts w:ascii="Calibri" w:eastAsia="Times New Roman" w:hAnsi="Calibri" w:cs="Calibri"/>
                <w:lang w:eastAsia="tr-TR"/>
              </w:rPr>
            </w:pPr>
            <w:r w:rsidRPr="000771C3">
              <w:rPr>
                <w:rFonts w:ascii="Calibri" w:eastAsia="Times New Roman" w:hAnsi="Calibri" w:cs="Calibri"/>
                <w:lang w:eastAsia="tr-TR"/>
              </w:rPr>
              <w:t>GİRİŞİMCİLİK</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S</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2</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0</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0</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2</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2</w:t>
            </w:r>
          </w:p>
        </w:tc>
        <w:tc>
          <w:tcPr>
            <w:tcW w:w="0" w:type="auto"/>
            <w:tcBorders>
              <w:right w:val="single" w:sz="24" w:space="0" w:color="auto"/>
            </w:tcBorders>
            <w:vAlign w:val="center"/>
          </w:tcPr>
          <w:p w:rsidR="00137CB4" w:rsidRPr="000771C3" w:rsidRDefault="00C87049">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r>
      <w:tr w:rsidR="00137CB4" w:rsidRPr="00233AC3" w:rsidTr="00EE0238">
        <w:tc>
          <w:tcPr>
            <w:tcW w:w="0" w:type="auto"/>
            <w:vMerge/>
            <w:tcBorders>
              <w:left w:val="single" w:sz="24" w:space="0" w:color="auto"/>
            </w:tcBorders>
          </w:tcPr>
          <w:p w:rsidR="00137CB4" w:rsidRPr="00233AC3" w:rsidRDefault="00137CB4" w:rsidP="00137CB4">
            <w:pPr>
              <w:rPr>
                <w:rFonts w:cstheme="minorHAnsi"/>
                <w:sz w:val="20"/>
              </w:rPr>
            </w:pPr>
          </w:p>
        </w:tc>
        <w:tc>
          <w:tcPr>
            <w:tcW w:w="0" w:type="auto"/>
            <w:vAlign w:val="center"/>
          </w:tcPr>
          <w:p w:rsidR="00137CB4" w:rsidRDefault="00137CB4">
            <w:pPr>
              <w:spacing w:after="0" w:line="240" w:lineRule="auto"/>
              <w:rPr>
                <w:rFonts w:ascii="Calibri" w:eastAsia="Times New Roman" w:hAnsi="Calibri" w:cs="Calibri"/>
                <w:color w:val="000000"/>
                <w:lang w:eastAsia="tr-TR"/>
              </w:rPr>
            </w:pPr>
          </w:p>
        </w:tc>
        <w:tc>
          <w:tcPr>
            <w:tcW w:w="0" w:type="auto"/>
            <w:vAlign w:val="center"/>
          </w:tcPr>
          <w:p w:rsidR="00137CB4" w:rsidRPr="000771C3" w:rsidRDefault="00137CB4" w:rsidP="00EE0238">
            <w:pPr>
              <w:spacing w:after="0" w:line="240" w:lineRule="auto"/>
              <w:rPr>
                <w:rFonts w:ascii="Calibri" w:eastAsia="Times New Roman" w:hAnsi="Calibri" w:cs="Calibri"/>
                <w:lang w:eastAsia="tr-TR"/>
              </w:rPr>
            </w:pPr>
            <w:r w:rsidRPr="000771C3">
              <w:rPr>
                <w:rFonts w:ascii="Calibri" w:eastAsia="Times New Roman" w:hAnsi="Calibri" w:cs="Calibri"/>
                <w:lang w:eastAsia="tr-TR"/>
              </w:rPr>
              <w:t>UNV</w:t>
            </w:r>
            <w:r w:rsidR="00A465E8">
              <w:rPr>
                <w:rFonts w:ascii="Calibri" w:eastAsia="Times New Roman" w:hAnsi="Calibri" w:cs="Calibri"/>
                <w:lang w:eastAsia="tr-TR"/>
              </w:rPr>
              <w:t>18006</w:t>
            </w:r>
          </w:p>
        </w:tc>
        <w:tc>
          <w:tcPr>
            <w:tcW w:w="0" w:type="auto"/>
            <w:vAlign w:val="center"/>
          </w:tcPr>
          <w:p w:rsidR="00137CB4" w:rsidRPr="000771C3" w:rsidRDefault="00137CB4">
            <w:pPr>
              <w:spacing w:after="0" w:line="240" w:lineRule="auto"/>
              <w:rPr>
                <w:rFonts w:ascii="Calibri" w:eastAsia="Times New Roman" w:hAnsi="Calibri" w:cs="Calibri"/>
                <w:lang w:eastAsia="tr-TR"/>
              </w:rPr>
            </w:pPr>
            <w:r w:rsidRPr="000771C3">
              <w:rPr>
                <w:rFonts w:ascii="Calibri" w:eastAsia="Times New Roman" w:hAnsi="Calibri" w:cs="Calibri"/>
                <w:lang w:eastAsia="tr-TR"/>
              </w:rPr>
              <w:t>STRATEJİK YÖNETİM</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S</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2</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0</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0</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2</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2</w:t>
            </w:r>
          </w:p>
        </w:tc>
        <w:tc>
          <w:tcPr>
            <w:tcW w:w="0" w:type="auto"/>
            <w:tcBorders>
              <w:right w:val="single" w:sz="24" w:space="0" w:color="auto"/>
            </w:tcBorders>
            <w:vAlign w:val="center"/>
          </w:tcPr>
          <w:p w:rsidR="00137CB4" w:rsidRPr="000771C3" w:rsidRDefault="00C87049">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r>
      <w:tr w:rsidR="00137CB4" w:rsidRPr="00233AC3" w:rsidTr="00EE0238">
        <w:tc>
          <w:tcPr>
            <w:tcW w:w="0" w:type="auto"/>
            <w:vMerge/>
            <w:tcBorders>
              <w:left w:val="single" w:sz="24" w:space="0" w:color="auto"/>
            </w:tcBorders>
          </w:tcPr>
          <w:p w:rsidR="00137CB4" w:rsidRPr="00233AC3" w:rsidRDefault="00137CB4" w:rsidP="00137CB4">
            <w:pPr>
              <w:rPr>
                <w:rFonts w:cstheme="minorHAnsi"/>
                <w:sz w:val="20"/>
              </w:rPr>
            </w:pPr>
          </w:p>
        </w:tc>
        <w:tc>
          <w:tcPr>
            <w:tcW w:w="0" w:type="auto"/>
            <w:vAlign w:val="center"/>
          </w:tcPr>
          <w:p w:rsidR="00137CB4" w:rsidRDefault="00137CB4">
            <w:pPr>
              <w:spacing w:after="0" w:line="240" w:lineRule="auto"/>
              <w:rPr>
                <w:rFonts w:ascii="Calibri" w:eastAsia="Times New Roman" w:hAnsi="Calibri" w:cs="Calibri"/>
                <w:color w:val="000000"/>
                <w:lang w:eastAsia="tr-TR"/>
              </w:rPr>
            </w:pPr>
          </w:p>
        </w:tc>
        <w:tc>
          <w:tcPr>
            <w:tcW w:w="0" w:type="auto"/>
            <w:vAlign w:val="center"/>
          </w:tcPr>
          <w:p w:rsidR="00137CB4" w:rsidRPr="000771C3" w:rsidRDefault="00EE0238" w:rsidP="00EE0238">
            <w:pPr>
              <w:spacing w:after="0" w:line="240" w:lineRule="auto"/>
              <w:rPr>
                <w:rFonts w:ascii="Calibri" w:eastAsia="Times New Roman" w:hAnsi="Calibri" w:cs="Calibri"/>
                <w:lang w:eastAsia="tr-TR"/>
              </w:rPr>
            </w:pPr>
            <w:r>
              <w:rPr>
                <w:rFonts w:ascii="Calibri" w:eastAsia="Times New Roman" w:hAnsi="Calibri" w:cs="Calibri"/>
                <w:lang w:eastAsia="tr-TR"/>
              </w:rPr>
              <w:t>UNV</w:t>
            </w:r>
            <w:r w:rsidR="00A465E8">
              <w:rPr>
                <w:rFonts w:ascii="Calibri" w:eastAsia="Times New Roman" w:hAnsi="Calibri" w:cs="Calibri"/>
                <w:lang w:eastAsia="tr-TR"/>
              </w:rPr>
              <w:t>13007</w:t>
            </w:r>
          </w:p>
        </w:tc>
        <w:tc>
          <w:tcPr>
            <w:tcW w:w="0" w:type="auto"/>
            <w:vAlign w:val="center"/>
          </w:tcPr>
          <w:p w:rsidR="00137CB4" w:rsidRPr="000771C3" w:rsidRDefault="00137CB4">
            <w:pPr>
              <w:spacing w:after="0" w:line="240" w:lineRule="auto"/>
              <w:rPr>
                <w:rFonts w:ascii="Calibri" w:eastAsia="Times New Roman" w:hAnsi="Calibri" w:cs="Calibri"/>
                <w:lang w:eastAsia="tr-TR"/>
              </w:rPr>
            </w:pPr>
            <w:r w:rsidRPr="000771C3">
              <w:rPr>
                <w:rFonts w:ascii="Calibri" w:eastAsia="Times New Roman" w:hAnsi="Calibri" w:cs="Calibri"/>
                <w:lang w:eastAsia="tr-TR"/>
              </w:rPr>
              <w:t>İLETİŞİM</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S</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2</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0</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0</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2</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2</w:t>
            </w:r>
          </w:p>
        </w:tc>
        <w:tc>
          <w:tcPr>
            <w:tcW w:w="0" w:type="auto"/>
            <w:tcBorders>
              <w:right w:val="single" w:sz="24" w:space="0" w:color="auto"/>
            </w:tcBorders>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2</w:t>
            </w:r>
          </w:p>
        </w:tc>
      </w:tr>
      <w:tr w:rsidR="00137CB4" w:rsidRPr="00233AC3" w:rsidTr="00EE0238">
        <w:tc>
          <w:tcPr>
            <w:tcW w:w="0" w:type="auto"/>
            <w:vMerge/>
            <w:tcBorders>
              <w:left w:val="single" w:sz="24" w:space="0" w:color="auto"/>
            </w:tcBorders>
          </w:tcPr>
          <w:p w:rsidR="00137CB4" w:rsidRPr="00233AC3" w:rsidRDefault="00137CB4" w:rsidP="00137CB4">
            <w:pPr>
              <w:rPr>
                <w:rFonts w:cstheme="minorHAnsi"/>
                <w:sz w:val="20"/>
              </w:rPr>
            </w:pPr>
          </w:p>
        </w:tc>
        <w:tc>
          <w:tcPr>
            <w:tcW w:w="0" w:type="auto"/>
            <w:vAlign w:val="center"/>
          </w:tcPr>
          <w:p w:rsidR="00137CB4" w:rsidRDefault="00137CB4">
            <w:pPr>
              <w:spacing w:after="0" w:line="240" w:lineRule="auto"/>
              <w:rPr>
                <w:rFonts w:ascii="Calibri" w:eastAsia="Times New Roman" w:hAnsi="Calibri" w:cs="Calibri"/>
                <w:color w:val="000000"/>
                <w:lang w:eastAsia="tr-TR"/>
              </w:rPr>
            </w:pPr>
          </w:p>
        </w:tc>
        <w:tc>
          <w:tcPr>
            <w:tcW w:w="0" w:type="auto"/>
            <w:vAlign w:val="center"/>
          </w:tcPr>
          <w:p w:rsidR="00137CB4" w:rsidRPr="000771C3" w:rsidRDefault="009B6508" w:rsidP="00EE0238">
            <w:pPr>
              <w:spacing w:after="0" w:line="240" w:lineRule="auto"/>
              <w:rPr>
                <w:rFonts w:ascii="Calibri" w:eastAsia="Times New Roman" w:hAnsi="Calibri" w:cs="Calibri"/>
                <w:lang w:eastAsia="tr-TR"/>
              </w:rPr>
            </w:pPr>
            <w:r>
              <w:rPr>
                <w:rFonts w:ascii="Calibri" w:eastAsia="Times New Roman" w:hAnsi="Calibri" w:cs="Calibri"/>
                <w:lang w:eastAsia="tr-TR"/>
              </w:rPr>
              <w:t>OPT182</w:t>
            </w:r>
            <w:r w:rsidR="00A465E8">
              <w:rPr>
                <w:rFonts w:ascii="Calibri" w:eastAsia="Times New Roman" w:hAnsi="Calibri" w:cs="Calibri"/>
                <w:lang w:eastAsia="tr-TR"/>
              </w:rPr>
              <w:t>16</w:t>
            </w:r>
          </w:p>
        </w:tc>
        <w:tc>
          <w:tcPr>
            <w:tcW w:w="0" w:type="auto"/>
            <w:vAlign w:val="center"/>
          </w:tcPr>
          <w:p w:rsidR="00137CB4" w:rsidRPr="000771C3" w:rsidRDefault="00137CB4">
            <w:pPr>
              <w:spacing w:after="0" w:line="240" w:lineRule="auto"/>
              <w:rPr>
                <w:rFonts w:ascii="Calibri" w:eastAsia="Times New Roman" w:hAnsi="Calibri" w:cs="Calibri"/>
                <w:lang w:eastAsia="tr-TR"/>
              </w:rPr>
            </w:pPr>
            <w:r w:rsidRPr="000771C3">
              <w:rPr>
                <w:rFonts w:ascii="Calibri" w:eastAsia="Times New Roman" w:hAnsi="Calibri" w:cs="Calibri"/>
                <w:lang w:eastAsia="tr-TR"/>
              </w:rPr>
              <w:t>BİYOİSTATİSTİK</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S</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3</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0</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0</w:t>
            </w:r>
          </w:p>
        </w:tc>
        <w:tc>
          <w:tcPr>
            <w:tcW w:w="0" w:type="auto"/>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3</w:t>
            </w:r>
          </w:p>
        </w:tc>
        <w:tc>
          <w:tcPr>
            <w:tcW w:w="0" w:type="auto"/>
            <w:vAlign w:val="center"/>
          </w:tcPr>
          <w:p w:rsidR="00137CB4" w:rsidRPr="000771C3" w:rsidRDefault="00C87049">
            <w:pPr>
              <w:spacing w:after="0" w:line="240" w:lineRule="auto"/>
              <w:jc w:val="center"/>
              <w:rPr>
                <w:rFonts w:ascii="Calibri" w:eastAsia="Times New Roman" w:hAnsi="Calibri" w:cs="Calibri"/>
                <w:lang w:eastAsia="tr-TR"/>
              </w:rPr>
            </w:pPr>
            <w:r>
              <w:rPr>
                <w:rFonts w:ascii="Calibri" w:eastAsia="Times New Roman" w:hAnsi="Calibri" w:cs="Calibri"/>
                <w:lang w:eastAsia="tr-TR"/>
              </w:rPr>
              <w:t>2</w:t>
            </w:r>
          </w:p>
        </w:tc>
        <w:tc>
          <w:tcPr>
            <w:tcW w:w="0" w:type="auto"/>
            <w:tcBorders>
              <w:right w:val="single" w:sz="24" w:space="0" w:color="auto"/>
            </w:tcBorders>
            <w:vAlign w:val="center"/>
          </w:tcPr>
          <w:p w:rsidR="00137CB4" w:rsidRPr="000771C3" w:rsidRDefault="00137CB4">
            <w:pPr>
              <w:spacing w:after="0" w:line="240" w:lineRule="auto"/>
              <w:jc w:val="center"/>
              <w:rPr>
                <w:rFonts w:ascii="Calibri" w:eastAsia="Times New Roman" w:hAnsi="Calibri" w:cs="Calibri"/>
                <w:lang w:eastAsia="tr-TR"/>
              </w:rPr>
            </w:pPr>
            <w:r w:rsidRPr="000771C3">
              <w:rPr>
                <w:rFonts w:ascii="Calibri" w:eastAsia="Times New Roman" w:hAnsi="Calibri" w:cs="Calibri"/>
                <w:lang w:eastAsia="tr-TR"/>
              </w:rPr>
              <w:t>4</w:t>
            </w:r>
          </w:p>
        </w:tc>
      </w:tr>
      <w:tr w:rsidR="00137CB4" w:rsidRPr="00233AC3" w:rsidTr="00EE0238">
        <w:tc>
          <w:tcPr>
            <w:tcW w:w="0" w:type="auto"/>
            <w:gridSpan w:val="5"/>
            <w:tcBorders>
              <w:left w:val="single" w:sz="24" w:space="0" w:color="auto"/>
            </w:tcBorders>
          </w:tcPr>
          <w:p w:rsidR="00137CB4" w:rsidRPr="00137CB4" w:rsidRDefault="00137CB4">
            <w:pPr>
              <w:spacing w:after="0" w:line="240" w:lineRule="auto"/>
              <w:jc w:val="center"/>
              <w:rPr>
                <w:rFonts w:ascii="Calibri" w:eastAsia="Times New Roman" w:hAnsi="Calibri" w:cs="Calibri"/>
                <w:b/>
                <w:lang w:eastAsia="tr-TR"/>
              </w:rPr>
            </w:pPr>
            <w:r w:rsidRPr="00137CB4">
              <w:rPr>
                <w:rFonts w:ascii="Calibri" w:eastAsia="Times New Roman" w:hAnsi="Calibri" w:cs="Calibri"/>
                <w:b/>
                <w:lang w:eastAsia="tr-TR"/>
              </w:rPr>
              <w:t>TOPLAM</w:t>
            </w:r>
          </w:p>
        </w:tc>
        <w:tc>
          <w:tcPr>
            <w:tcW w:w="0" w:type="auto"/>
            <w:vAlign w:val="center"/>
          </w:tcPr>
          <w:p w:rsidR="00137CB4" w:rsidRDefault="00137CB4">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20</w:t>
            </w:r>
          </w:p>
        </w:tc>
        <w:tc>
          <w:tcPr>
            <w:tcW w:w="0" w:type="auto"/>
            <w:vAlign w:val="center"/>
          </w:tcPr>
          <w:p w:rsidR="00137CB4" w:rsidRDefault="00137CB4">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w:t>
            </w:r>
          </w:p>
        </w:tc>
        <w:tc>
          <w:tcPr>
            <w:tcW w:w="0" w:type="auto"/>
            <w:vAlign w:val="center"/>
          </w:tcPr>
          <w:p w:rsidR="00137CB4" w:rsidRDefault="00137CB4">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0</w:t>
            </w:r>
          </w:p>
        </w:tc>
        <w:tc>
          <w:tcPr>
            <w:tcW w:w="0" w:type="auto"/>
            <w:vAlign w:val="center"/>
          </w:tcPr>
          <w:p w:rsidR="00137CB4" w:rsidRDefault="00137CB4">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22</w:t>
            </w:r>
          </w:p>
        </w:tc>
        <w:tc>
          <w:tcPr>
            <w:tcW w:w="0" w:type="auto"/>
            <w:vAlign w:val="center"/>
          </w:tcPr>
          <w:p w:rsidR="00137CB4" w:rsidRDefault="00137CB4">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21</w:t>
            </w:r>
          </w:p>
        </w:tc>
        <w:tc>
          <w:tcPr>
            <w:tcW w:w="0" w:type="auto"/>
            <w:tcBorders>
              <w:right w:val="single" w:sz="24" w:space="0" w:color="auto"/>
            </w:tcBorders>
            <w:vAlign w:val="center"/>
          </w:tcPr>
          <w:p w:rsidR="00137CB4" w:rsidRDefault="00137CB4">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30</w:t>
            </w:r>
          </w:p>
        </w:tc>
      </w:tr>
      <w:tr w:rsidR="00137CB4" w:rsidRPr="00233AC3" w:rsidTr="00EE0238">
        <w:tc>
          <w:tcPr>
            <w:tcW w:w="0" w:type="auto"/>
            <w:gridSpan w:val="5"/>
            <w:tcBorders>
              <w:left w:val="single" w:sz="24" w:space="0" w:color="auto"/>
              <w:bottom w:val="single" w:sz="24" w:space="0" w:color="auto"/>
            </w:tcBorders>
          </w:tcPr>
          <w:p w:rsidR="00137CB4" w:rsidRPr="00137CB4" w:rsidRDefault="00137CB4">
            <w:pPr>
              <w:spacing w:after="0" w:line="240" w:lineRule="auto"/>
              <w:jc w:val="center"/>
              <w:rPr>
                <w:rFonts w:ascii="Calibri" w:eastAsia="Times New Roman" w:hAnsi="Calibri" w:cs="Calibri"/>
                <w:b/>
                <w:lang w:eastAsia="tr-TR"/>
              </w:rPr>
            </w:pPr>
            <w:r w:rsidRPr="00137CB4">
              <w:rPr>
                <w:rFonts w:ascii="Calibri" w:eastAsia="Times New Roman" w:hAnsi="Calibri" w:cs="Calibri"/>
                <w:b/>
                <w:lang w:eastAsia="tr-TR"/>
              </w:rPr>
              <w:t>GENEL TOPLAM</w:t>
            </w:r>
          </w:p>
        </w:tc>
        <w:tc>
          <w:tcPr>
            <w:tcW w:w="0" w:type="auto"/>
            <w:tcBorders>
              <w:bottom w:val="single" w:sz="24" w:space="0" w:color="auto"/>
            </w:tcBorders>
            <w:vAlign w:val="center"/>
          </w:tcPr>
          <w:p w:rsidR="00137CB4" w:rsidRDefault="00C033A2">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69</w:t>
            </w:r>
          </w:p>
        </w:tc>
        <w:tc>
          <w:tcPr>
            <w:tcW w:w="0" w:type="auto"/>
            <w:tcBorders>
              <w:bottom w:val="single" w:sz="24" w:space="0" w:color="auto"/>
            </w:tcBorders>
            <w:vAlign w:val="center"/>
          </w:tcPr>
          <w:p w:rsidR="00137CB4" w:rsidRDefault="005F3F2E" w:rsidP="002A23B5">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29</w:t>
            </w:r>
          </w:p>
        </w:tc>
        <w:tc>
          <w:tcPr>
            <w:tcW w:w="0" w:type="auto"/>
            <w:tcBorders>
              <w:bottom w:val="single" w:sz="24" w:space="0" w:color="auto"/>
            </w:tcBorders>
            <w:vAlign w:val="center"/>
          </w:tcPr>
          <w:p w:rsidR="00137CB4" w:rsidRDefault="00137CB4">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0</w:t>
            </w:r>
          </w:p>
        </w:tc>
        <w:tc>
          <w:tcPr>
            <w:tcW w:w="0" w:type="auto"/>
            <w:tcBorders>
              <w:bottom w:val="single" w:sz="24" w:space="0" w:color="auto"/>
            </w:tcBorders>
            <w:vAlign w:val="center"/>
          </w:tcPr>
          <w:p w:rsidR="00137CB4" w:rsidRDefault="005F3F2E" w:rsidP="002A23B5">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98</w:t>
            </w:r>
          </w:p>
        </w:tc>
        <w:tc>
          <w:tcPr>
            <w:tcW w:w="0" w:type="auto"/>
            <w:tcBorders>
              <w:bottom w:val="single" w:sz="24" w:space="0" w:color="auto"/>
            </w:tcBorders>
            <w:vAlign w:val="center"/>
          </w:tcPr>
          <w:p w:rsidR="00137CB4" w:rsidRDefault="00C033A2">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 xml:space="preserve">  </w:t>
            </w:r>
            <w:r w:rsidR="00137CB4">
              <w:rPr>
                <w:rFonts w:ascii="Calibri" w:eastAsia="Times New Roman" w:hAnsi="Calibri" w:cs="Calibri"/>
                <w:b/>
                <w:bCs/>
                <w:color w:val="000000"/>
                <w:lang w:eastAsia="tr-TR"/>
              </w:rPr>
              <w:t>8</w:t>
            </w:r>
            <w:r w:rsidR="005F3F2E">
              <w:rPr>
                <w:rFonts w:ascii="Calibri" w:eastAsia="Times New Roman" w:hAnsi="Calibri" w:cs="Calibri"/>
                <w:b/>
                <w:bCs/>
                <w:color w:val="000000"/>
                <w:lang w:eastAsia="tr-TR"/>
              </w:rPr>
              <w:t>3</w:t>
            </w:r>
            <w:r>
              <w:rPr>
                <w:rFonts w:ascii="Calibri" w:eastAsia="Times New Roman" w:hAnsi="Calibri" w:cs="Calibri"/>
                <w:b/>
                <w:bCs/>
                <w:color w:val="000000"/>
                <w:lang w:eastAsia="tr-TR"/>
              </w:rPr>
              <w:t>.5</w:t>
            </w:r>
          </w:p>
        </w:tc>
        <w:tc>
          <w:tcPr>
            <w:tcW w:w="0" w:type="auto"/>
            <w:tcBorders>
              <w:bottom w:val="single" w:sz="24" w:space="0" w:color="auto"/>
              <w:right w:val="single" w:sz="24" w:space="0" w:color="auto"/>
            </w:tcBorders>
            <w:vAlign w:val="center"/>
          </w:tcPr>
          <w:p w:rsidR="00137CB4" w:rsidRDefault="00137CB4">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120</w:t>
            </w:r>
          </w:p>
        </w:tc>
      </w:tr>
    </w:tbl>
    <w:p w:rsidR="00137CB4" w:rsidRDefault="00137CB4" w:rsidP="00137CB4">
      <w:pPr>
        <w:rPr>
          <w:rFonts w:eastAsia="Times New Roman" w:cstheme="minorHAnsi"/>
          <w:b/>
          <w:bCs/>
          <w:color w:val="000000"/>
          <w:sz w:val="28"/>
          <w:lang w:eastAsia="tr-TR"/>
        </w:rPr>
      </w:pPr>
    </w:p>
    <w:p w:rsidR="00137CB4" w:rsidRPr="000771C3" w:rsidRDefault="00137CB4" w:rsidP="00137CB4">
      <w:pPr>
        <w:spacing w:after="0" w:line="240" w:lineRule="auto"/>
        <w:jc w:val="center"/>
        <w:rPr>
          <w:b/>
          <w:sz w:val="28"/>
        </w:rPr>
      </w:pPr>
      <w:r w:rsidRPr="000771C3">
        <w:rPr>
          <w:b/>
          <w:sz w:val="28"/>
        </w:rPr>
        <w:lastRenderedPageBreak/>
        <w:t>T.C.</w:t>
      </w:r>
    </w:p>
    <w:p w:rsidR="00137CB4" w:rsidRPr="000771C3" w:rsidRDefault="00137CB4" w:rsidP="00137CB4">
      <w:pPr>
        <w:jc w:val="center"/>
        <w:rPr>
          <w:rFonts w:ascii="Calibri" w:eastAsia="Times New Roman" w:hAnsi="Calibri" w:cs="Times New Roman"/>
          <w:b/>
          <w:bCs/>
          <w:color w:val="000000"/>
          <w:sz w:val="28"/>
        </w:rPr>
      </w:pPr>
      <w:r w:rsidRPr="000771C3">
        <w:rPr>
          <w:rFonts w:ascii="Calibri" w:eastAsia="Times New Roman" w:hAnsi="Calibri" w:cs="Times New Roman"/>
          <w:b/>
          <w:bCs/>
          <w:color w:val="000000"/>
          <w:sz w:val="28"/>
        </w:rPr>
        <w:t>KIRKLARELİ ÜNİVERSİTESİ</w:t>
      </w:r>
      <w:r w:rsidRPr="000771C3">
        <w:rPr>
          <w:rFonts w:ascii="Calibri" w:eastAsia="Times New Roman" w:hAnsi="Calibri" w:cs="Times New Roman"/>
          <w:b/>
          <w:bCs/>
          <w:color w:val="000000"/>
          <w:sz w:val="28"/>
        </w:rPr>
        <w:br/>
        <w:t>SAĞLIK HİZMETLERİ MESLEK YÜKSEKOKULU</w:t>
      </w:r>
      <w:r w:rsidRPr="000771C3">
        <w:rPr>
          <w:rFonts w:ascii="Calibri" w:eastAsia="Times New Roman" w:hAnsi="Calibri" w:cs="Times New Roman"/>
          <w:b/>
          <w:bCs/>
          <w:color w:val="000000"/>
          <w:sz w:val="28"/>
        </w:rPr>
        <w:br/>
        <w:t>OPTİSYENLİK PROGRAMI DERS PLANI</w:t>
      </w:r>
    </w:p>
    <w:p w:rsidR="000771C3" w:rsidRPr="000771C3" w:rsidRDefault="000771C3" w:rsidP="000771C3">
      <w:pPr>
        <w:pStyle w:val="ListeParagraf"/>
        <w:numPr>
          <w:ilvl w:val="0"/>
          <w:numId w:val="7"/>
        </w:numPr>
        <w:rPr>
          <w:rFonts w:eastAsia="Times New Roman" w:cs="Times New Roman"/>
          <w:b/>
          <w:bCs/>
          <w:color w:val="000000"/>
          <w:sz w:val="24"/>
        </w:rPr>
      </w:pPr>
      <w:r w:rsidRPr="000771C3">
        <w:rPr>
          <w:rFonts w:eastAsia="Times New Roman" w:cs="Times New Roman"/>
          <w:b/>
          <w:bCs/>
          <w:color w:val="000000"/>
          <w:sz w:val="24"/>
        </w:rPr>
        <w:t>YARIYIL</w:t>
      </w: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0771C3" w:rsidRPr="00137CB4" w:rsidTr="000771C3">
        <w:tc>
          <w:tcPr>
            <w:tcW w:w="442" w:type="pct"/>
            <w:tcBorders>
              <w:top w:val="single" w:sz="24" w:space="0" w:color="auto"/>
              <w:left w:val="single" w:sz="24" w:space="0" w:color="auto"/>
            </w:tcBorders>
            <w:vAlign w:val="center"/>
          </w:tcPr>
          <w:p w:rsidR="000771C3" w:rsidRPr="00137CB4" w:rsidRDefault="000771C3" w:rsidP="00C63FCB">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0771C3" w:rsidRPr="00137CB4" w:rsidRDefault="000771C3" w:rsidP="00C63FCB">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0771C3" w:rsidRPr="00137CB4" w:rsidRDefault="000771C3" w:rsidP="00C63FCB">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0771C3" w:rsidRPr="00137CB4" w:rsidRDefault="000771C3" w:rsidP="000771C3">
            <w:pPr>
              <w:spacing w:after="0" w:line="240" w:lineRule="auto"/>
              <w:jc w:val="center"/>
              <w:rPr>
                <w:rFonts w:eastAsia="Times New Roman" w:cstheme="minorHAnsi"/>
                <w:b/>
                <w:bCs/>
              </w:rPr>
            </w:pPr>
            <w:r w:rsidRPr="00137CB4">
              <w:rPr>
                <w:rFonts w:eastAsia="Times New Roman" w:cstheme="minorHAnsi"/>
                <w:b/>
                <w:bCs/>
              </w:rPr>
              <w:t>T</w:t>
            </w:r>
          </w:p>
        </w:tc>
        <w:tc>
          <w:tcPr>
            <w:tcW w:w="255" w:type="pct"/>
            <w:tcBorders>
              <w:top w:val="single" w:sz="24" w:space="0" w:color="auto"/>
            </w:tcBorders>
            <w:vAlign w:val="center"/>
          </w:tcPr>
          <w:p w:rsidR="000771C3" w:rsidRPr="000771C3" w:rsidRDefault="000771C3" w:rsidP="00C63FCB">
            <w:pPr>
              <w:spacing w:after="0" w:line="240" w:lineRule="auto"/>
              <w:jc w:val="center"/>
              <w:rPr>
                <w:rFonts w:eastAsia="Times New Roman" w:cstheme="minorHAnsi"/>
                <w:b/>
                <w:bCs/>
              </w:rPr>
            </w:pPr>
            <w:r w:rsidRPr="000771C3">
              <w:rPr>
                <w:rFonts w:eastAsia="Times New Roman" w:cstheme="minorHAnsi"/>
                <w:b/>
              </w:rPr>
              <w:t>U</w:t>
            </w:r>
          </w:p>
        </w:tc>
        <w:tc>
          <w:tcPr>
            <w:tcW w:w="614" w:type="pct"/>
            <w:tcBorders>
              <w:top w:val="single" w:sz="24" w:space="0" w:color="auto"/>
            </w:tcBorders>
            <w:vAlign w:val="center"/>
          </w:tcPr>
          <w:p w:rsidR="000771C3" w:rsidRPr="00137CB4" w:rsidRDefault="000771C3" w:rsidP="00C63FCB">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0771C3" w:rsidRPr="00137CB4" w:rsidRDefault="000771C3" w:rsidP="00C63FCB">
            <w:pPr>
              <w:spacing w:after="0" w:line="240" w:lineRule="auto"/>
              <w:jc w:val="center"/>
              <w:rPr>
                <w:rFonts w:eastAsia="Times New Roman" w:cstheme="minorHAnsi"/>
                <w:b/>
                <w:bCs/>
              </w:rPr>
            </w:pPr>
            <w:r w:rsidRPr="00137CB4">
              <w:rPr>
                <w:rFonts w:eastAsia="Times New Roman" w:cstheme="minorHAnsi"/>
                <w:b/>
                <w:bCs/>
              </w:rPr>
              <w:t>AKTS</w:t>
            </w:r>
          </w:p>
        </w:tc>
      </w:tr>
      <w:tr w:rsidR="000771C3" w:rsidRPr="00137CB4" w:rsidTr="000771C3">
        <w:tc>
          <w:tcPr>
            <w:tcW w:w="442" w:type="pct"/>
            <w:tcBorders>
              <w:left w:val="single" w:sz="24" w:space="0" w:color="auto"/>
            </w:tcBorders>
            <w:vAlign w:val="center"/>
          </w:tcPr>
          <w:p w:rsidR="000771C3" w:rsidRPr="00137CB4" w:rsidRDefault="000771C3" w:rsidP="00C63FCB">
            <w:pPr>
              <w:spacing w:after="0" w:line="240" w:lineRule="auto"/>
              <w:jc w:val="center"/>
              <w:rPr>
                <w:rFonts w:eastAsia="Times New Roman" w:cstheme="minorHAnsi"/>
              </w:rPr>
            </w:pPr>
            <w:r>
              <w:rPr>
                <w:rFonts w:eastAsia="Times New Roman" w:cstheme="minorHAnsi"/>
              </w:rPr>
              <w:t>1</w:t>
            </w:r>
          </w:p>
        </w:tc>
        <w:tc>
          <w:tcPr>
            <w:tcW w:w="666" w:type="pct"/>
            <w:vAlign w:val="center"/>
          </w:tcPr>
          <w:p w:rsidR="000771C3" w:rsidRPr="00137CB4" w:rsidRDefault="00EE0238" w:rsidP="00EE0238">
            <w:pPr>
              <w:spacing w:after="0" w:line="240" w:lineRule="auto"/>
              <w:jc w:val="center"/>
              <w:rPr>
                <w:rFonts w:eastAsia="Times New Roman" w:cstheme="minorHAnsi"/>
              </w:rPr>
            </w:pPr>
            <w:r>
              <w:rPr>
                <w:rFonts w:eastAsia="Times New Roman" w:cstheme="minorHAnsi"/>
              </w:rPr>
              <w:t>UNV</w:t>
            </w:r>
            <w:r w:rsidR="00D572C3">
              <w:rPr>
                <w:rFonts w:eastAsia="Times New Roman" w:cstheme="minorHAnsi"/>
              </w:rPr>
              <w:t>13111</w:t>
            </w:r>
          </w:p>
        </w:tc>
        <w:tc>
          <w:tcPr>
            <w:tcW w:w="2169" w:type="pct"/>
            <w:tcBorders>
              <w:bottom w:val="single" w:sz="18" w:space="0" w:color="auto"/>
            </w:tcBorders>
            <w:vAlign w:val="center"/>
          </w:tcPr>
          <w:p w:rsidR="000771C3" w:rsidRPr="00137CB4" w:rsidRDefault="000771C3" w:rsidP="00C63FCB">
            <w:pPr>
              <w:spacing w:after="0" w:line="240" w:lineRule="auto"/>
              <w:rPr>
                <w:rFonts w:eastAsia="Times New Roman" w:cstheme="minorHAnsi"/>
              </w:rPr>
            </w:pPr>
            <w:r w:rsidRPr="00137CB4">
              <w:rPr>
                <w:rFonts w:eastAsia="Times New Roman" w:cstheme="minorHAnsi"/>
              </w:rPr>
              <w:t>TEMEL BİLGİ TEKNOLOJİSİ KULLANIMI</w:t>
            </w:r>
          </w:p>
        </w:tc>
        <w:tc>
          <w:tcPr>
            <w:tcW w:w="254" w:type="pct"/>
            <w:vAlign w:val="center"/>
          </w:tcPr>
          <w:p w:rsidR="000771C3" w:rsidRPr="00137CB4" w:rsidRDefault="00EE6992" w:rsidP="00C63FCB">
            <w:pPr>
              <w:spacing w:after="0" w:line="240" w:lineRule="auto"/>
              <w:jc w:val="center"/>
              <w:rPr>
                <w:rFonts w:eastAsia="Times New Roman" w:cstheme="minorHAnsi"/>
              </w:rPr>
            </w:pPr>
            <w:r>
              <w:rPr>
                <w:rFonts w:eastAsia="Times New Roman" w:cstheme="minorHAnsi"/>
              </w:rPr>
              <w:t>1</w:t>
            </w:r>
          </w:p>
        </w:tc>
        <w:tc>
          <w:tcPr>
            <w:tcW w:w="255" w:type="pct"/>
            <w:vAlign w:val="center"/>
          </w:tcPr>
          <w:p w:rsidR="000771C3" w:rsidRPr="00137CB4" w:rsidRDefault="00EE6992" w:rsidP="00C63FCB">
            <w:pPr>
              <w:spacing w:after="0" w:line="240" w:lineRule="auto"/>
              <w:jc w:val="center"/>
              <w:rPr>
                <w:rFonts w:eastAsia="Times New Roman" w:cstheme="minorHAnsi"/>
              </w:rPr>
            </w:pPr>
            <w:r>
              <w:rPr>
                <w:rFonts w:eastAsia="Times New Roman" w:cstheme="minorHAnsi"/>
              </w:rPr>
              <w:t>1</w:t>
            </w:r>
          </w:p>
        </w:tc>
        <w:tc>
          <w:tcPr>
            <w:tcW w:w="614" w:type="pct"/>
            <w:vAlign w:val="center"/>
          </w:tcPr>
          <w:p w:rsidR="000771C3" w:rsidRPr="00137CB4" w:rsidRDefault="00EE6992" w:rsidP="00C63FCB">
            <w:pPr>
              <w:spacing w:after="0" w:line="240" w:lineRule="auto"/>
              <w:jc w:val="center"/>
              <w:rPr>
                <w:rFonts w:eastAsia="Times New Roman" w:cstheme="minorHAnsi"/>
              </w:rPr>
            </w:pPr>
            <w:r>
              <w:rPr>
                <w:rFonts w:eastAsia="Times New Roman" w:cstheme="minorHAnsi"/>
              </w:rPr>
              <w:t>1.5</w:t>
            </w:r>
          </w:p>
        </w:tc>
        <w:tc>
          <w:tcPr>
            <w:tcW w:w="600" w:type="pct"/>
            <w:tcBorders>
              <w:right w:val="single" w:sz="24" w:space="0" w:color="auto"/>
            </w:tcBorders>
            <w:vAlign w:val="center"/>
          </w:tcPr>
          <w:p w:rsidR="000771C3" w:rsidRPr="00137CB4" w:rsidRDefault="000771C3" w:rsidP="00C63FCB">
            <w:pPr>
              <w:spacing w:after="0" w:line="240" w:lineRule="auto"/>
              <w:jc w:val="center"/>
              <w:rPr>
                <w:rFonts w:eastAsia="Times New Roman" w:cstheme="minorHAnsi"/>
              </w:rPr>
            </w:pPr>
            <w:r w:rsidRPr="00137CB4">
              <w:rPr>
                <w:rFonts w:eastAsia="Times New Roman" w:cstheme="minorHAnsi"/>
              </w:rPr>
              <w:t>2</w:t>
            </w:r>
          </w:p>
        </w:tc>
      </w:tr>
      <w:tr w:rsidR="00C63FCB" w:rsidRPr="00137CB4" w:rsidTr="00F854E4">
        <w:tc>
          <w:tcPr>
            <w:tcW w:w="5000" w:type="pct"/>
            <w:gridSpan w:val="7"/>
            <w:tcBorders>
              <w:top w:val="single" w:sz="24" w:space="0" w:color="auto"/>
              <w:left w:val="nil"/>
              <w:bottom w:val="single" w:sz="18" w:space="0" w:color="auto"/>
              <w:right w:val="nil"/>
            </w:tcBorders>
            <w:vAlign w:val="center"/>
          </w:tcPr>
          <w:p w:rsidR="00C63FCB" w:rsidRPr="00137CB4" w:rsidRDefault="00C63FCB">
            <w:pPr>
              <w:spacing w:after="0" w:line="240" w:lineRule="auto"/>
              <w:rPr>
                <w:rFonts w:eastAsia="Times New Roman" w:cstheme="minorHAnsi"/>
              </w:rPr>
            </w:pPr>
          </w:p>
        </w:tc>
      </w:tr>
      <w:tr w:rsidR="00C63FCB" w:rsidRPr="00137CB4" w:rsidTr="00F854E4">
        <w:tc>
          <w:tcPr>
            <w:tcW w:w="5000" w:type="pct"/>
            <w:gridSpan w:val="7"/>
            <w:tcBorders>
              <w:top w:val="single" w:sz="24" w:space="0" w:color="auto"/>
              <w:left w:val="single" w:sz="24" w:space="0" w:color="auto"/>
              <w:bottom w:val="single" w:sz="24" w:space="0" w:color="auto"/>
              <w:right w:val="single" w:sz="24" w:space="0" w:color="auto"/>
            </w:tcBorders>
            <w:vAlign w:val="center"/>
          </w:tcPr>
          <w:p w:rsidR="00C63FCB" w:rsidRPr="00335DE1" w:rsidRDefault="00C63FCB" w:rsidP="00C63FCB">
            <w:pPr>
              <w:spacing w:after="0" w:line="240" w:lineRule="auto"/>
              <w:jc w:val="center"/>
            </w:pPr>
            <w:r w:rsidRPr="00C63FCB">
              <w:rPr>
                <w:rFonts w:eastAsia="Times New Roman" w:cstheme="minorHAnsi"/>
                <w:b/>
                <w:bCs/>
              </w:rPr>
              <w:t>DERSİN</w:t>
            </w:r>
            <w:r w:rsidR="00F854E4">
              <w:rPr>
                <w:rFonts w:eastAsia="Times New Roman" w:cstheme="minorHAnsi"/>
                <w:b/>
                <w:bCs/>
              </w:rPr>
              <w:t xml:space="preserve"> İÇERİĞİ VE</w:t>
            </w:r>
            <w:r w:rsidRPr="00C63FCB">
              <w:rPr>
                <w:rFonts w:eastAsia="Times New Roman" w:cstheme="minorHAnsi"/>
                <w:b/>
                <w:bCs/>
              </w:rPr>
              <w:t xml:space="preserve"> KONULARI</w:t>
            </w:r>
          </w:p>
        </w:tc>
      </w:tr>
      <w:tr w:rsidR="00276017" w:rsidRPr="00137CB4" w:rsidTr="00276017">
        <w:tc>
          <w:tcPr>
            <w:tcW w:w="5000" w:type="pct"/>
            <w:gridSpan w:val="7"/>
            <w:tcBorders>
              <w:top w:val="single" w:sz="24" w:space="0" w:color="auto"/>
              <w:left w:val="single" w:sz="24" w:space="0" w:color="auto"/>
              <w:bottom w:val="single" w:sz="24" w:space="0" w:color="auto"/>
              <w:right w:val="single" w:sz="24" w:space="0" w:color="auto"/>
            </w:tcBorders>
            <w:vAlign w:val="center"/>
          </w:tcPr>
          <w:p w:rsidR="00276017" w:rsidRPr="00335DE1" w:rsidRDefault="00276017" w:rsidP="00276017">
            <w:r w:rsidRPr="00C63FCB">
              <w:t>Bilgisayar ile ilgili temel kavramlar</w:t>
            </w:r>
            <w:r>
              <w:t xml:space="preserve">, </w:t>
            </w:r>
            <w:r w:rsidRPr="00C63FCB">
              <w:t>Bilgisayarın kullanım alanları ve tarihsel gelişimi</w:t>
            </w:r>
            <w:r>
              <w:t xml:space="preserve">, </w:t>
            </w:r>
            <w:r w:rsidRPr="00C63FCB">
              <w:t>Bilgisayar sisteminin temel özellikleri</w:t>
            </w:r>
            <w:r>
              <w:t xml:space="preserve">, </w:t>
            </w:r>
            <w:r w:rsidRPr="00C63FCB">
              <w:t>Bilgisayarda farklı donanım parçalarının çalışma prensipleri</w:t>
            </w:r>
            <w:r>
              <w:t xml:space="preserve">, </w:t>
            </w:r>
            <w:r w:rsidRPr="00C63FCB">
              <w:t>İşletim sistemi, amaçları ve kullanımı konusunda temel bilgilerin verilmesi</w:t>
            </w:r>
            <w:r>
              <w:t xml:space="preserve">, </w:t>
            </w:r>
            <w:r w:rsidRPr="00C63FCB">
              <w:t>İşletim sistemi temel ayarlarının yapılması</w:t>
            </w:r>
            <w:r>
              <w:t xml:space="preserve">, </w:t>
            </w:r>
            <w:r w:rsidRPr="00C63FCB">
              <w:t>İşletim sisteminde dosya ve klasör organizasyonu</w:t>
            </w:r>
            <w:r>
              <w:t xml:space="preserve">, </w:t>
            </w:r>
            <w:r w:rsidRPr="00C63FCB">
              <w:t>Kelime işlemci programının tanıtılması ve kullanımı ile ilgili temel bilgiler</w:t>
            </w:r>
            <w:r>
              <w:t xml:space="preserve">, </w:t>
            </w:r>
            <w:r w:rsidRPr="00C63FCB">
              <w:t>Kelime işlemci programında veri giriş vebiçimlendirme işlemleri</w:t>
            </w:r>
            <w:r>
              <w:t xml:space="preserve">, </w:t>
            </w:r>
            <w:r w:rsidRPr="00C63FCB">
              <w:t>Kelime işlemci programında belge düzenleme, resim, tablo v.b. Bileşenleri eklenmesi</w:t>
            </w:r>
            <w:r>
              <w:t xml:space="preserve">, </w:t>
            </w:r>
            <w:r w:rsidRPr="00C63FCB">
              <w:t>Kelime işlemci programında örnek uygulamalar</w:t>
            </w:r>
            <w:r>
              <w:t xml:space="preserve">, </w:t>
            </w:r>
            <w:r w:rsidRPr="00C63FCB">
              <w:t>Sunu programının tanıtılması ve kullanımı ile ilgili temel bilgiler</w:t>
            </w:r>
            <w:r>
              <w:t xml:space="preserve">, </w:t>
            </w:r>
            <w:r w:rsidRPr="00C63FCB">
              <w:t>Sunu programında slaytlar, slayt tasarımı, slayt geçiş ve metin animasyonlarının hazırlanması ve düzenlenmesi</w:t>
            </w:r>
            <w:r>
              <w:t xml:space="preserve">, </w:t>
            </w:r>
            <w:r w:rsidRPr="00C63FCB">
              <w:t>Sunu hazırlama programında örnek uygulamalar.</w:t>
            </w:r>
          </w:p>
        </w:tc>
      </w:tr>
    </w:tbl>
    <w:p w:rsidR="00276017" w:rsidRPr="000771C3" w:rsidRDefault="00276017" w:rsidP="00137CB4">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0771C3" w:rsidRPr="00137CB4" w:rsidTr="000771C3">
        <w:tc>
          <w:tcPr>
            <w:tcW w:w="442" w:type="pct"/>
            <w:tcBorders>
              <w:top w:val="single" w:sz="24" w:space="0" w:color="auto"/>
              <w:left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0771C3" w:rsidRPr="00137CB4" w:rsidRDefault="000771C3" w:rsidP="000771C3">
            <w:pPr>
              <w:spacing w:after="0" w:line="240" w:lineRule="auto"/>
              <w:jc w:val="center"/>
              <w:rPr>
                <w:rFonts w:eastAsia="Times New Roman" w:cstheme="minorHAnsi"/>
                <w:b/>
                <w:bCs/>
              </w:rPr>
            </w:pPr>
            <w:r w:rsidRPr="00137CB4">
              <w:rPr>
                <w:rFonts w:eastAsia="Times New Roman" w:cstheme="minorHAnsi"/>
                <w:b/>
                <w:bCs/>
              </w:rPr>
              <w:t>T</w:t>
            </w:r>
          </w:p>
        </w:tc>
        <w:tc>
          <w:tcPr>
            <w:tcW w:w="255" w:type="pct"/>
            <w:tcBorders>
              <w:top w:val="single" w:sz="24" w:space="0" w:color="auto"/>
            </w:tcBorders>
            <w:vAlign w:val="center"/>
          </w:tcPr>
          <w:p w:rsidR="000771C3" w:rsidRPr="000771C3" w:rsidRDefault="000771C3" w:rsidP="001C0D62">
            <w:pPr>
              <w:spacing w:after="0" w:line="240" w:lineRule="auto"/>
              <w:jc w:val="center"/>
              <w:rPr>
                <w:rFonts w:eastAsia="Times New Roman" w:cstheme="minorHAnsi"/>
                <w:b/>
                <w:bCs/>
              </w:rPr>
            </w:pPr>
            <w:r w:rsidRPr="000771C3">
              <w:rPr>
                <w:rFonts w:eastAsia="Times New Roman" w:cstheme="minorHAnsi"/>
                <w:b/>
              </w:rPr>
              <w:t>U</w:t>
            </w:r>
          </w:p>
        </w:tc>
        <w:tc>
          <w:tcPr>
            <w:tcW w:w="614"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AKTS</w:t>
            </w:r>
          </w:p>
        </w:tc>
      </w:tr>
      <w:tr w:rsidR="000771C3" w:rsidRPr="00137CB4" w:rsidTr="000771C3">
        <w:tc>
          <w:tcPr>
            <w:tcW w:w="442" w:type="pct"/>
            <w:tcBorders>
              <w:left w:val="single" w:sz="24" w:space="0" w:color="auto"/>
            </w:tcBorders>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1</w:t>
            </w:r>
          </w:p>
        </w:tc>
        <w:tc>
          <w:tcPr>
            <w:tcW w:w="666" w:type="pct"/>
            <w:vAlign w:val="center"/>
          </w:tcPr>
          <w:p w:rsidR="000771C3" w:rsidRPr="00137CB4" w:rsidRDefault="000771C3" w:rsidP="00EE0238">
            <w:pPr>
              <w:spacing w:after="0" w:line="240" w:lineRule="auto"/>
              <w:jc w:val="center"/>
              <w:rPr>
                <w:rFonts w:eastAsia="Times New Roman" w:cstheme="minorHAnsi"/>
              </w:rPr>
            </w:pPr>
            <w:r w:rsidRPr="00F854E4">
              <w:rPr>
                <w:rFonts w:eastAsia="Times New Roman" w:cstheme="minorHAnsi"/>
              </w:rPr>
              <w:t>OPT</w:t>
            </w:r>
            <w:r w:rsidR="00D63889">
              <w:rPr>
                <w:rFonts w:eastAsia="Times New Roman" w:cstheme="minorHAnsi"/>
              </w:rPr>
              <w:t>18101</w:t>
            </w:r>
          </w:p>
        </w:tc>
        <w:tc>
          <w:tcPr>
            <w:tcW w:w="2169" w:type="pct"/>
            <w:tcBorders>
              <w:bottom w:val="single" w:sz="18" w:space="0" w:color="auto"/>
            </w:tcBorders>
            <w:vAlign w:val="center"/>
          </w:tcPr>
          <w:p w:rsidR="000771C3" w:rsidRPr="00137CB4" w:rsidRDefault="000771C3" w:rsidP="001C0D62">
            <w:pPr>
              <w:spacing w:after="0" w:line="240" w:lineRule="auto"/>
              <w:rPr>
                <w:rFonts w:eastAsia="Times New Roman" w:cstheme="minorHAnsi"/>
              </w:rPr>
            </w:pPr>
            <w:r w:rsidRPr="00F854E4">
              <w:rPr>
                <w:rFonts w:eastAsia="Times New Roman" w:cstheme="minorHAnsi"/>
              </w:rPr>
              <w:t xml:space="preserve">GEOMETRİK OPTİK-I                </w:t>
            </w:r>
          </w:p>
        </w:tc>
        <w:tc>
          <w:tcPr>
            <w:tcW w:w="254" w:type="pct"/>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3</w:t>
            </w:r>
          </w:p>
        </w:tc>
        <w:tc>
          <w:tcPr>
            <w:tcW w:w="255" w:type="pct"/>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3</w:t>
            </w:r>
          </w:p>
        </w:tc>
        <w:tc>
          <w:tcPr>
            <w:tcW w:w="600" w:type="pct"/>
            <w:tcBorders>
              <w:right w:val="single" w:sz="24" w:space="0" w:color="auto"/>
            </w:tcBorders>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4</w:t>
            </w:r>
          </w:p>
        </w:tc>
      </w:tr>
      <w:tr w:rsidR="00F854E4" w:rsidRPr="00137CB4" w:rsidTr="001C0D62">
        <w:tc>
          <w:tcPr>
            <w:tcW w:w="5000" w:type="pct"/>
            <w:gridSpan w:val="7"/>
            <w:tcBorders>
              <w:top w:val="single" w:sz="24" w:space="0" w:color="auto"/>
              <w:left w:val="nil"/>
              <w:bottom w:val="single" w:sz="18" w:space="0" w:color="auto"/>
              <w:right w:val="nil"/>
            </w:tcBorders>
            <w:vAlign w:val="center"/>
          </w:tcPr>
          <w:p w:rsidR="00F854E4" w:rsidRPr="00137CB4" w:rsidRDefault="00F854E4" w:rsidP="001C0D62">
            <w:pPr>
              <w:spacing w:after="0" w:line="240" w:lineRule="auto"/>
              <w:rPr>
                <w:rFonts w:eastAsia="Times New Roman" w:cstheme="minorHAnsi"/>
              </w:rPr>
            </w:pPr>
          </w:p>
        </w:tc>
      </w:tr>
      <w:tr w:rsidR="00F854E4"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F854E4" w:rsidRPr="00335DE1" w:rsidRDefault="00F854E4"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276017" w:rsidRPr="00137CB4" w:rsidTr="00276017">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276017" w:rsidRPr="00335DE1" w:rsidRDefault="00276017" w:rsidP="00276017">
            <w:r w:rsidRPr="00F854E4">
              <w:t>Işığın doğru istikametinde yayılması, Gölge, Hiygens prensibi, Yansıtma kırılma indeksi, ışığın hızı, Tek satıh kırılma gücü, ışık demeti, ince mercekler, Hayal teşekkülü. Küresel satıhlarda müşterek aks sistemleri , Çok akslı ışınlar, Krit</w:t>
            </w:r>
            <w:r>
              <w:t>ik açı, Toplam dahili yansıma, p</w:t>
            </w:r>
            <w:r w:rsidRPr="00F854E4">
              <w:t>rizmalar, sapmalar, dağılma ve tayf</w:t>
            </w:r>
            <w:r>
              <w:t>, Renksiz p</w:t>
            </w:r>
            <w:r w:rsidRPr="00F854E4">
              <w:t>rizma ve mercekler, ince merceklerde çok akslı sistemler. Büyüteçler, Fotometreler, Merceklerde aberasyon, Mercek ve ayna kombinasyonları.</w:t>
            </w:r>
          </w:p>
        </w:tc>
      </w:tr>
    </w:tbl>
    <w:p w:rsidR="00F854E4" w:rsidRPr="000771C3" w:rsidRDefault="00F854E4" w:rsidP="00137CB4">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0771C3" w:rsidRPr="00137CB4" w:rsidTr="000771C3">
        <w:tc>
          <w:tcPr>
            <w:tcW w:w="442" w:type="pct"/>
            <w:tcBorders>
              <w:top w:val="single" w:sz="24" w:space="0" w:color="auto"/>
              <w:left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Pr>
                <w:rFonts w:eastAsia="Times New Roman" w:cstheme="minorHAnsi"/>
                <w:b/>
                <w:bCs/>
              </w:rPr>
              <w:t>T</w:t>
            </w:r>
          </w:p>
        </w:tc>
        <w:tc>
          <w:tcPr>
            <w:tcW w:w="255" w:type="pct"/>
            <w:tcBorders>
              <w:top w:val="single" w:sz="24" w:space="0" w:color="auto"/>
            </w:tcBorders>
            <w:vAlign w:val="center"/>
          </w:tcPr>
          <w:p w:rsidR="000771C3" w:rsidRPr="000771C3" w:rsidRDefault="000771C3" w:rsidP="001C0D62">
            <w:pPr>
              <w:spacing w:after="0" w:line="240" w:lineRule="auto"/>
              <w:jc w:val="center"/>
              <w:rPr>
                <w:rFonts w:eastAsia="Times New Roman" w:cstheme="minorHAnsi"/>
                <w:b/>
                <w:bCs/>
              </w:rPr>
            </w:pPr>
            <w:r w:rsidRPr="000771C3">
              <w:rPr>
                <w:rFonts w:eastAsia="Times New Roman" w:cstheme="minorHAnsi"/>
                <w:b/>
              </w:rPr>
              <w:t>U</w:t>
            </w:r>
          </w:p>
        </w:tc>
        <w:tc>
          <w:tcPr>
            <w:tcW w:w="614"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AKTS</w:t>
            </w:r>
          </w:p>
        </w:tc>
      </w:tr>
      <w:tr w:rsidR="000771C3" w:rsidRPr="00137CB4" w:rsidTr="000771C3">
        <w:tc>
          <w:tcPr>
            <w:tcW w:w="442" w:type="pct"/>
            <w:tcBorders>
              <w:left w:val="single" w:sz="24" w:space="0" w:color="auto"/>
            </w:tcBorders>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1</w:t>
            </w:r>
          </w:p>
        </w:tc>
        <w:tc>
          <w:tcPr>
            <w:tcW w:w="666" w:type="pct"/>
            <w:vAlign w:val="center"/>
          </w:tcPr>
          <w:p w:rsidR="000771C3" w:rsidRPr="00137CB4" w:rsidRDefault="000771C3" w:rsidP="00EE0238">
            <w:pPr>
              <w:spacing w:after="0" w:line="240" w:lineRule="auto"/>
              <w:jc w:val="center"/>
              <w:rPr>
                <w:rFonts w:eastAsia="Times New Roman" w:cstheme="minorHAnsi"/>
              </w:rPr>
            </w:pPr>
            <w:r w:rsidRPr="00276017">
              <w:rPr>
                <w:rFonts w:eastAsia="Times New Roman" w:cstheme="minorHAnsi"/>
              </w:rPr>
              <w:t>OPT</w:t>
            </w:r>
            <w:r w:rsidR="00D63889">
              <w:rPr>
                <w:rFonts w:eastAsia="Times New Roman" w:cstheme="minorHAnsi"/>
              </w:rPr>
              <w:t>18105</w:t>
            </w:r>
          </w:p>
        </w:tc>
        <w:tc>
          <w:tcPr>
            <w:tcW w:w="2169" w:type="pct"/>
            <w:tcBorders>
              <w:bottom w:val="single" w:sz="18" w:space="0" w:color="auto"/>
            </w:tcBorders>
            <w:vAlign w:val="center"/>
          </w:tcPr>
          <w:p w:rsidR="000771C3" w:rsidRPr="00137CB4" w:rsidRDefault="000771C3" w:rsidP="001C0D62">
            <w:pPr>
              <w:spacing w:after="0" w:line="240" w:lineRule="auto"/>
              <w:rPr>
                <w:rFonts w:eastAsia="Times New Roman" w:cstheme="minorHAnsi"/>
              </w:rPr>
            </w:pPr>
            <w:r w:rsidRPr="00276017">
              <w:rPr>
                <w:rFonts w:eastAsia="Times New Roman" w:cstheme="minorHAnsi"/>
              </w:rPr>
              <w:t xml:space="preserve">OPTİSYENLİĞİN TEMELLERİ-I                                                                   </w:t>
            </w:r>
          </w:p>
        </w:tc>
        <w:tc>
          <w:tcPr>
            <w:tcW w:w="254" w:type="pct"/>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3</w:t>
            </w:r>
          </w:p>
        </w:tc>
        <w:tc>
          <w:tcPr>
            <w:tcW w:w="255" w:type="pct"/>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3</w:t>
            </w:r>
          </w:p>
        </w:tc>
        <w:tc>
          <w:tcPr>
            <w:tcW w:w="600" w:type="pct"/>
            <w:tcBorders>
              <w:right w:val="single" w:sz="24" w:space="0" w:color="auto"/>
            </w:tcBorders>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4</w:t>
            </w:r>
          </w:p>
        </w:tc>
      </w:tr>
      <w:tr w:rsidR="00276017" w:rsidRPr="00137CB4" w:rsidTr="001C0D62">
        <w:tc>
          <w:tcPr>
            <w:tcW w:w="5000" w:type="pct"/>
            <w:gridSpan w:val="7"/>
            <w:tcBorders>
              <w:top w:val="single" w:sz="24" w:space="0" w:color="auto"/>
              <w:left w:val="nil"/>
              <w:bottom w:val="single" w:sz="18" w:space="0" w:color="auto"/>
              <w:right w:val="nil"/>
            </w:tcBorders>
            <w:vAlign w:val="center"/>
          </w:tcPr>
          <w:p w:rsidR="00276017" w:rsidRPr="00137CB4" w:rsidRDefault="00276017" w:rsidP="001C0D62">
            <w:pPr>
              <w:spacing w:after="0" w:line="240" w:lineRule="auto"/>
              <w:rPr>
                <w:rFonts w:eastAsia="Times New Roman" w:cstheme="minorHAnsi"/>
              </w:rPr>
            </w:pPr>
          </w:p>
        </w:tc>
      </w:tr>
      <w:tr w:rsidR="00276017"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276017" w:rsidRPr="00335DE1" w:rsidRDefault="00276017"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276017"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276017" w:rsidRPr="00335DE1" w:rsidRDefault="00276017" w:rsidP="001C0D62">
            <w:r w:rsidRPr="00276017">
              <w:t>Refraksiyon kusurları, Merceklerin tanıtılması,İnce Kenarlı, Kalın Kenarlı, Torik Mercekler, Aberasyonlar, camların özellikleri, camların çeşitleri, camların boyanması,reçetelerin okunması, plastik gözlük camları, Gözlük camı kaplamaları, Oftalmik lenslerin meridyenlerdeki diyoptrik güçleri, Transpoze, Lenslerde sag miktarı merkez kalınlığı ve kenar kalınlığı</w:t>
            </w:r>
          </w:p>
        </w:tc>
      </w:tr>
    </w:tbl>
    <w:p w:rsidR="00276017" w:rsidRPr="00276017" w:rsidRDefault="00276017" w:rsidP="00137CB4">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0771C3" w:rsidRPr="00137CB4" w:rsidTr="000771C3">
        <w:tc>
          <w:tcPr>
            <w:tcW w:w="442" w:type="pct"/>
            <w:tcBorders>
              <w:top w:val="single" w:sz="24" w:space="0" w:color="auto"/>
              <w:left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Pr>
                <w:rFonts w:eastAsia="Times New Roman" w:cstheme="minorHAnsi"/>
                <w:b/>
                <w:bCs/>
              </w:rPr>
              <w:t>T</w:t>
            </w:r>
          </w:p>
        </w:tc>
        <w:tc>
          <w:tcPr>
            <w:tcW w:w="255" w:type="pct"/>
            <w:tcBorders>
              <w:top w:val="single" w:sz="24" w:space="0" w:color="auto"/>
            </w:tcBorders>
            <w:vAlign w:val="center"/>
          </w:tcPr>
          <w:p w:rsidR="000771C3" w:rsidRPr="000771C3" w:rsidRDefault="000771C3" w:rsidP="001C0D62">
            <w:pPr>
              <w:spacing w:after="0" w:line="240" w:lineRule="auto"/>
              <w:jc w:val="center"/>
              <w:rPr>
                <w:rFonts w:eastAsia="Times New Roman" w:cstheme="minorHAnsi"/>
                <w:b/>
                <w:bCs/>
              </w:rPr>
            </w:pPr>
            <w:r w:rsidRPr="000771C3">
              <w:rPr>
                <w:rFonts w:eastAsia="Times New Roman" w:cstheme="minorHAnsi"/>
                <w:b/>
              </w:rPr>
              <w:t>U</w:t>
            </w:r>
          </w:p>
        </w:tc>
        <w:tc>
          <w:tcPr>
            <w:tcW w:w="614"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AKTS</w:t>
            </w:r>
          </w:p>
        </w:tc>
      </w:tr>
      <w:tr w:rsidR="000771C3" w:rsidRPr="00137CB4" w:rsidTr="000771C3">
        <w:tc>
          <w:tcPr>
            <w:tcW w:w="442" w:type="pct"/>
            <w:tcBorders>
              <w:left w:val="single" w:sz="24" w:space="0" w:color="auto"/>
            </w:tcBorders>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1</w:t>
            </w:r>
          </w:p>
        </w:tc>
        <w:tc>
          <w:tcPr>
            <w:tcW w:w="666" w:type="pct"/>
            <w:vAlign w:val="center"/>
          </w:tcPr>
          <w:p w:rsidR="000771C3" w:rsidRPr="00137CB4" w:rsidRDefault="000771C3" w:rsidP="00EE0238">
            <w:pPr>
              <w:spacing w:after="0" w:line="240" w:lineRule="auto"/>
              <w:jc w:val="center"/>
              <w:rPr>
                <w:rFonts w:eastAsia="Times New Roman" w:cstheme="minorHAnsi"/>
              </w:rPr>
            </w:pPr>
            <w:r w:rsidRPr="00276017">
              <w:rPr>
                <w:rFonts w:eastAsia="Times New Roman" w:cstheme="minorHAnsi"/>
              </w:rPr>
              <w:t>OPT</w:t>
            </w:r>
            <w:r w:rsidR="00D63889">
              <w:rPr>
                <w:rFonts w:eastAsia="Times New Roman" w:cstheme="minorHAnsi"/>
              </w:rPr>
              <w:t>18109</w:t>
            </w:r>
          </w:p>
        </w:tc>
        <w:tc>
          <w:tcPr>
            <w:tcW w:w="2169" w:type="pct"/>
            <w:tcBorders>
              <w:bottom w:val="single" w:sz="18" w:space="0" w:color="auto"/>
            </w:tcBorders>
            <w:vAlign w:val="center"/>
          </w:tcPr>
          <w:p w:rsidR="000771C3" w:rsidRPr="00137CB4" w:rsidRDefault="000771C3" w:rsidP="001C0D62">
            <w:pPr>
              <w:spacing w:after="0" w:line="240" w:lineRule="auto"/>
              <w:rPr>
                <w:rFonts w:eastAsia="Times New Roman" w:cstheme="minorHAnsi"/>
              </w:rPr>
            </w:pPr>
            <w:r w:rsidRPr="00276017">
              <w:rPr>
                <w:rFonts w:eastAsia="Times New Roman" w:cstheme="minorHAnsi"/>
              </w:rPr>
              <w:t xml:space="preserve">OPTİSYENLİK UYGULAMALARI-I                                            </w:t>
            </w:r>
          </w:p>
        </w:tc>
        <w:tc>
          <w:tcPr>
            <w:tcW w:w="254" w:type="pct"/>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2</w:t>
            </w:r>
          </w:p>
        </w:tc>
        <w:tc>
          <w:tcPr>
            <w:tcW w:w="255" w:type="pct"/>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4</w:t>
            </w:r>
          </w:p>
        </w:tc>
        <w:tc>
          <w:tcPr>
            <w:tcW w:w="614" w:type="pct"/>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4</w:t>
            </w:r>
          </w:p>
        </w:tc>
        <w:tc>
          <w:tcPr>
            <w:tcW w:w="600" w:type="pct"/>
            <w:tcBorders>
              <w:right w:val="single" w:sz="24" w:space="0" w:color="auto"/>
            </w:tcBorders>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7</w:t>
            </w:r>
          </w:p>
        </w:tc>
      </w:tr>
      <w:tr w:rsidR="00276017" w:rsidRPr="00137CB4" w:rsidTr="001C0D62">
        <w:tc>
          <w:tcPr>
            <w:tcW w:w="5000" w:type="pct"/>
            <w:gridSpan w:val="7"/>
            <w:tcBorders>
              <w:top w:val="single" w:sz="24" w:space="0" w:color="auto"/>
              <w:left w:val="nil"/>
              <w:bottom w:val="single" w:sz="18" w:space="0" w:color="auto"/>
              <w:right w:val="nil"/>
            </w:tcBorders>
            <w:vAlign w:val="center"/>
          </w:tcPr>
          <w:p w:rsidR="00276017" w:rsidRPr="00137CB4" w:rsidRDefault="00276017" w:rsidP="001C0D62">
            <w:pPr>
              <w:spacing w:after="0" w:line="240" w:lineRule="auto"/>
              <w:rPr>
                <w:rFonts w:eastAsia="Times New Roman" w:cstheme="minorHAnsi"/>
              </w:rPr>
            </w:pPr>
          </w:p>
        </w:tc>
      </w:tr>
      <w:tr w:rsidR="00276017"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276017" w:rsidRPr="00335DE1" w:rsidRDefault="00276017"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276017"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276017" w:rsidRPr="00335DE1" w:rsidRDefault="00276017" w:rsidP="001C0D62">
            <w:r w:rsidRPr="00276017">
              <w:t>Gözlük camlarının diyoptrileri, Gözlük camlarında perdahlama, Sferometreler ve gözlük camlarının ölçülmesi, Tepe mesafesi, gözlük camlarını sınıflandırma, Fokometre kullanımı, Gözlük camlarında merkez tayini, Manuel Fokometrede Gözlük Camı ölçülmesi, DigitalFokometrede Gözlük Camı ölçülmesi Gözlük camlarında kenar kalınlıkları, Gözlük camlarına ilişkin standartlar, camlarda imalat hataları, Laboratuvarda kullanılan temel gereçler, Laboratuvarda kullanılan el aletleri, Laboratuvarda kullanılan Optik Aletler, Kaynak malzemeleri, laboratuvar malzemelerinin bakımı Gözlük çerçevelerinin tanıtılması, Gözlük çerçevesinin ölçülmesi, Çerçeve seçimi ve ayarlama, Çerçevelerin ölçümü, gözlük camı biçimleri, çerçeve bağlantıları, burun üstü köprüler, Çerçeve standartları, Misina değişimi, İç kanal misinası değişimi,Plaket değişimi ve tamiri, Sap değişimi ve tamiri, Kutulama(Boxing) methodu,Çerçeve materyalleri, Nilör makinesi kullanımı ve kanal açma, Pupilla Mesafesi ölçme, Gözlük çerçevesi ve yüze uydurulması</w:t>
            </w:r>
          </w:p>
        </w:tc>
      </w:tr>
    </w:tbl>
    <w:p w:rsidR="00276017" w:rsidRDefault="00276017" w:rsidP="00137CB4">
      <w:pPr>
        <w:rPr>
          <w:rFonts w:eastAsia="Times New Roman" w:cstheme="minorHAnsi"/>
          <w:b/>
          <w:bCs/>
          <w:color w:val="000000"/>
          <w:sz w:val="28"/>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0771C3" w:rsidRPr="00137CB4" w:rsidTr="000771C3">
        <w:tc>
          <w:tcPr>
            <w:tcW w:w="442" w:type="pct"/>
            <w:tcBorders>
              <w:top w:val="single" w:sz="24" w:space="0" w:color="auto"/>
              <w:left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AKTS</w:t>
            </w:r>
          </w:p>
        </w:tc>
      </w:tr>
      <w:tr w:rsidR="000771C3" w:rsidRPr="00137CB4" w:rsidTr="000771C3">
        <w:tc>
          <w:tcPr>
            <w:tcW w:w="442" w:type="pct"/>
            <w:tcBorders>
              <w:left w:val="single" w:sz="24" w:space="0" w:color="auto"/>
            </w:tcBorders>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1</w:t>
            </w:r>
          </w:p>
        </w:tc>
        <w:tc>
          <w:tcPr>
            <w:tcW w:w="666" w:type="pct"/>
            <w:vAlign w:val="center"/>
          </w:tcPr>
          <w:p w:rsidR="000771C3" w:rsidRPr="00137CB4" w:rsidRDefault="000771C3" w:rsidP="00EE0238">
            <w:pPr>
              <w:spacing w:after="0" w:line="240" w:lineRule="auto"/>
              <w:jc w:val="center"/>
              <w:rPr>
                <w:rFonts w:eastAsia="Times New Roman" w:cstheme="minorHAnsi"/>
              </w:rPr>
            </w:pPr>
            <w:r w:rsidRPr="00276017">
              <w:rPr>
                <w:rFonts w:eastAsia="Times New Roman" w:cstheme="minorHAnsi"/>
              </w:rPr>
              <w:t>OPT</w:t>
            </w:r>
            <w:r w:rsidR="007534D5">
              <w:rPr>
                <w:rFonts w:eastAsia="Times New Roman" w:cstheme="minorHAnsi"/>
              </w:rPr>
              <w:t>18103</w:t>
            </w:r>
          </w:p>
        </w:tc>
        <w:tc>
          <w:tcPr>
            <w:tcW w:w="2169" w:type="pct"/>
            <w:tcBorders>
              <w:bottom w:val="single" w:sz="18" w:space="0" w:color="auto"/>
            </w:tcBorders>
            <w:vAlign w:val="center"/>
          </w:tcPr>
          <w:p w:rsidR="000771C3" w:rsidRPr="00137CB4" w:rsidRDefault="000771C3" w:rsidP="001C0D62">
            <w:pPr>
              <w:spacing w:after="0" w:line="240" w:lineRule="auto"/>
              <w:rPr>
                <w:rFonts w:eastAsia="Times New Roman" w:cstheme="minorHAnsi"/>
              </w:rPr>
            </w:pPr>
            <w:r w:rsidRPr="00276017">
              <w:rPr>
                <w:rFonts w:eastAsia="Times New Roman" w:cstheme="minorHAnsi"/>
              </w:rPr>
              <w:t xml:space="preserve">GÖZ ANATOMİSİ VE FİZYOLOJİSİ                                                            </w:t>
            </w:r>
          </w:p>
        </w:tc>
        <w:tc>
          <w:tcPr>
            <w:tcW w:w="254" w:type="pct"/>
            <w:vAlign w:val="center"/>
          </w:tcPr>
          <w:p w:rsidR="000771C3" w:rsidRPr="00137CB4" w:rsidRDefault="000771C3" w:rsidP="000771C3">
            <w:pPr>
              <w:spacing w:after="0" w:line="240" w:lineRule="auto"/>
              <w:jc w:val="center"/>
              <w:rPr>
                <w:rFonts w:eastAsia="Times New Roman" w:cstheme="minorHAnsi"/>
              </w:rPr>
            </w:pPr>
            <w:r>
              <w:rPr>
                <w:rFonts w:eastAsia="Times New Roman" w:cstheme="minorHAnsi"/>
              </w:rPr>
              <w:t xml:space="preserve">2 </w:t>
            </w:r>
          </w:p>
        </w:tc>
        <w:tc>
          <w:tcPr>
            <w:tcW w:w="254" w:type="pct"/>
            <w:vAlign w:val="center"/>
          </w:tcPr>
          <w:p w:rsidR="000771C3" w:rsidRPr="00137CB4" w:rsidRDefault="000771C3" w:rsidP="000771C3">
            <w:pPr>
              <w:spacing w:after="0" w:line="240" w:lineRule="auto"/>
              <w:jc w:val="center"/>
              <w:rPr>
                <w:rFonts w:eastAsia="Times New Roman" w:cstheme="minorHAnsi"/>
              </w:rPr>
            </w:pPr>
            <w:r>
              <w:rPr>
                <w:rFonts w:eastAsia="Times New Roman" w:cstheme="minorHAnsi"/>
              </w:rPr>
              <w:t>0</w:t>
            </w:r>
          </w:p>
        </w:tc>
        <w:tc>
          <w:tcPr>
            <w:tcW w:w="614" w:type="pct"/>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2</w:t>
            </w:r>
          </w:p>
        </w:tc>
        <w:tc>
          <w:tcPr>
            <w:tcW w:w="600" w:type="pct"/>
            <w:tcBorders>
              <w:right w:val="single" w:sz="24" w:space="0" w:color="auto"/>
            </w:tcBorders>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3</w:t>
            </w:r>
          </w:p>
        </w:tc>
      </w:tr>
      <w:tr w:rsidR="00276017" w:rsidRPr="00137CB4" w:rsidTr="001C0D62">
        <w:tc>
          <w:tcPr>
            <w:tcW w:w="5000" w:type="pct"/>
            <w:gridSpan w:val="7"/>
            <w:tcBorders>
              <w:top w:val="single" w:sz="24" w:space="0" w:color="auto"/>
              <w:left w:val="nil"/>
              <w:bottom w:val="single" w:sz="18" w:space="0" w:color="auto"/>
              <w:right w:val="nil"/>
            </w:tcBorders>
            <w:vAlign w:val="center"/>
          </w:tcPr>
          <w:p w:rsidR="00276017" w:rsidRPr="00137CB4" w:rsidRDefault="00276017" w:rsidP="001C0D62">
            <w:pPr>
              <w:spacing w:after="0" w:line="240" w:lineRule="auto"/>
              <w:rPr>
                <w:rFonts w:eastAsia="Times New Roman" w:cstheme="minorHAnsi"/>
              </w:rPr>
            </w:pPr>
          </w:p>
        </w:tc>
      </w:tr>
      <w:tr w:rsidR="00276017"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276017" w:rsidRPr="00335DE1" w:rsidRDefault="00276017"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276017"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276017" w:rsidRPr="00335DE1" w:rsidRDefault="000771C3" w:rsidP="000771C3">
            <w:r>
              <w:t>Göz Anatomisi Histolojisi, Orbita, Göz, Göz kapakları ve kapak bezleri, Göz yaşı, göz yaşı bezleri ve göz yaşı yolları, Gözün dış tabakaları, Kornea ve Fizyolojisi, Sklera ve Fizyolojisi, Uvea ve katmanları; Koroidea, Carpussiliare, İris ve renk değişimi, lens ve fizyolojisi, Retina ve görme reseptörleri ve metabolizması. Göz boşlukları (ön kamara, arka kamara,vitreus boşluğu), Hümöraköz ve Corpusvitreum, Göz dışı (extraoküler) kaslar, göz sinirleri (II,III,IV,V,VI,VII) kafa çiftleri, görme yolları, intraoküler basınç ve basınç değişmeleri, Görme yolları, Binoküler görme ve uzay persepsiyonu (Retinalkorrespondans, füzyon horopter, diplopi)Hayal oluş mekanizmaları ve görüntü teşekkülü, Renkli görme ve stereopsis. Ekstraoküler mekanizmaları, Gövde sistemi ve dokuların sınıflandırılması, İskelet, Kemik ve kıkırdak, kaslar ve çeşitleri, kafatası ve orbita kemikleri, Kalp ve yapısı, Kan damarları, Sinir dokusu, dipleri ve dağılımı, Özel sinir dokuları, Merkezi ve santral sinir sistemi, Beyin ve bölümleri, Beş duyu organları, Dolaşım ve Solunum Sistemi, Eklemler, Hareket ve kasların işlevi, Kan dolaşımı, Solunum, Kan grupları ve kanın fonksiyonları, Böbrek ve boşaltım sistemi, Kalıtım ve üreme sistemi.</w:t>
            </w:r>
          </w:p>
        </w:tc>
      </w:tr>
    </w:tbl>
    <w:p w:rsidR="00276017" w:rsidRDefault="00276017" w:rsidP="00137CB4">
      <w:pPr>
        <w:rPr>
          <w:rFonts w:eastAsia="Times New Roman" w:cstheme="minorHAnsi"/>
          <w:b/>
          <w:bCs/>
          <w:color w:val="000000"/>
          <w:sz w:val="28"/>
          <w:lang w:eastAsia="tr-TR"/>
        </w:rPr>
      </w:pPr>
    </w:p>
    <w:p w:rsidR="000771C3" w:rsidRDefault="000771C3" w:rsidP="00137CB4">
      <w:pPr>
        <w:rPr>
          <w:rFonts w:eastAsia="Times New Roman" w:cstheme="minorHAnsi"/>
          <w:b/>
          <w:bCs/>
          <w:color w:val="000000"/>
          <w:sz w:val="28"/>
          <w:lang w:eastAsia="tr-TR"/>
        </w:rPr>
      </w:pPr>
    </w:p>
    <w:p w:rsidR="000771C3" w:rsidRDefault="000771C3" w:rsidP="00137CB4">
      <w:pPr>
        <w:rPr>
          <w:rFonts w:eastAsia="Times New Roman" w:cstheme="minorHAnsi"/>
          <w:b/>
          <w:bCs/>
          <w:color w:val="000000"/>
          <w:sz w:val="28"/>
          <w:lang w:eastAsia="tr-TR"/>
        </w:rPr>
      </w:pPr>
    </w:p>
    <w:p w:rsidR="000771C3" w:rsidRDefault="000771C3" w:rsidP="00137CB4">
      <w:pPr>
        <w:rPr>
          <w:rFonts w:eastAsia="Times New Roman" w:cstheme="minorHAnsi"/>
          <w:b/>
          <w:bCs/>
          <w:color w:val="000000"/>
          <w:sz w:val="28"/>
          <w:lang w:eastAsia="tr-TR"/>
        </w:rPr>
      </w:pPr>
    </w:p>
    <w:p w:rsidR="000771C3" w:rsidRDefault="000771C3" w:rsidP="00137CB4">
      <w:pPr>
        <w:rPr>
          <w:rFonts w:eastAsia="Times New Roman" w:cstheme="minorHAnsi"/>
          <w:b/>
          <w:bCs/>
          <w:color w:val="000000"/>
          <w:sz w:val="28"/>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0771C3" w:rsidRPr="00137CB4" w:rsidTr="001C0D62">
        <w:tc>
          <w:tcPr>
            <w:tcW w:w="442" w:type="pct"/>
            <w:tcBorders>
              <w:top w:val="single" w:sz="24" w:space="0" w:color="auto"/>
              <w:left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AKTS</w:t>
            </w:r>
          </w:p>
        </w:tc>
      </w:tr>
      <w:tr w:rsidR="000771C3" w:rsidRPr="00137CB4" w:rsidTr="001C0D62">
        <w:tc>
          <w:tcPr>
            <w:tcW w:w="442" w:type="pct"/>
            <w:tcBorders>
              <w:left w:val="single" w:sz="24" w:space="0" w:color="auto"/>
            </w:tcBorders>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1</w:t>
            </w:r>
          </w:p>
        </w:tc>
        <w:tc>
          <w:tcPr>
            <w:tcW w:w="666" w:type="pct"/>
            <w:vAlign w:val="center"/>
          </w:tcPr>
          <w:p w:rsidR="000771C3" w:rsidRPr="00137CB4" w:rsidRDefault="00E33A53" w:rsidP="00EE0238">
            <w:pPr>
              <w:spacing w:after="0" w:line="240" w:lineRule="auto"/>
              <w:jc w:val="center"/>
              <w:rPr>
                <w:rFonts w:eastAsia="Times New Roman" w:cstheme="minorHAnsi"/>
              </w:rPr>
            </w:pPr>
            <w:r w:rsidRPr="00276017">
              <w:rPr>
                <w:rFonts w:eastAsia="Times New Roman" w:cstheme="minorHAnsi"/>
              </w:rPr>
              <w:t>OPT</w:t>
            </w:r>
            <w:r>
              <w:rPr>
                <w:rFonts w:eastAsia="Times New Roman" w:cstheme="minorHAnsi"/>
              </w:rPr>
              <w:t>18113</w:t>
            </w:r>
          </w:p>
        </w:tc>
        <w:tc>
          <w:tcPr>
            <w:tcW w:w="2169" w:type="pct"/>
            <w:tcBorders>
              <w:bottom w:val="single" w:sz="18" w:space="0" w:color="auto"/>
            </w:tcBorders>
            <w:vAlign w:val="center"/>
          </w:tcPr>
          <w:p w:rsidR="000771C3" w:rsidRPr="00137CB4" w:rsidRDefault="000771C3" w:rsidP="001C0D62">
            <w:pPr>
              <w:spacing w:after="0" w:line="240" w:lineRule="auto"/>
              <w:rPr>
                <w:rFonts w:eastAsia="Times New Roman" w:cstheme="minorHAnsi"/>
              </w:rPr>
            </w:pPr>
            <w:r>
              <w:rPr>
                <w:rFonts w:eastAsia="Times New Roman" w:cstheme="minorHAnsi"/>
              </w:rPr>
              <w:t>FİZİK</w:t>
            </w:r>
          </w:p>
        </w:tc>
        <w:tc>
          <w:tcPr>
            <w:tcW w:w="254" w:type="pct"/>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3</w:t>
            </w:r>
          </w:p>
        </w:tc>
        <w:tc>
          <w:tcPr>
            <w:tcW w:w="254" w:type="pct"/>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3</w:t>
            </w:r>
          </w:p>
        </w:tc>
        <w:tc>
          <w:tcPr>
            <w:tcW w:w="600" w:type="pct"/>
            <w:tcBorders>
              <w:right w:val="single" w:sz="24" w:space="0" w:color="auto"/>
            </w:tcBorders>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4</w:t>
            </w:r>
          </w:p>
        </w:tc>
      </w:tr>
      <w:tr w:rsidR="000771C3" w:rsidRPr="00137CB4" w:rsidTr="001C0D62">
        <w:tc>
          <w:tcPr>
            <w:tcW w:w="5000" w:type="pct"/>
            <w:gridSpan w:val="7"/>
            <w:tcBorders>
              <w:top w:val="single" w:sz="24" w:space="0" w:color="auto"/>
              <w:left w:val="nil"/>
              <w:bottom w:val="single" w:sz="18" w:space="0" w:color="auto"/>
              <w:right w:val="nil"/>
            </w:tcBorders>
            <w:vAlign w:val="center"/>
          </w:tcPr>
          <w:p w:rsidR="000771C3" w:rsidRPr="00137CB4" w:rsidRDefault="000771C3" w:rsidP="001C0D62">
            <w:pPr>
              <w:spacing w:after="0" w:line="240" w:lineRule="auto"/>
              <w:rPr>
                <w:rFonts w:eastAsia="Times New Roman" w:cstheme="minorHAnsi"/>
              </w:rPr>
            </w:pPr>
          </w:p>
        </w:tc>
      </w:tr>
      <w:tr w:rsidR="000771C3"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0771C3" w:rsidRPr="00335DE1" w:rsidRDefault="000771C3"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0771C3"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0771C3" w:rsidRPr="00335DE1" w:rsidRDefault="000771C3" w:rsidP="001C0D62">
            <w:r w:rsidRPr="000771C3">
              <w:t>Ölçme ve birim sistemleri, Sayısal ve vektörel nicelikler, Bir ve iki boyutta hareket, Newton Yasaları, Kütle, Ağırlık,Vektör, Sürtünme ve sürtünme kuvvetleri, Dairesel hareket,Dönme hareketi , İş ve enerji, Katı cisimlerin dengesi, Sıvı ve gazlar, Donma ve kaynama, Sıcaklık ve radyasyon.</w:t>
            </w:r>
          </w:p>
        </w:tc>
      </w:tr>
    </w:tbl>
    <w:p w:rsidR="000771C3" w:rsidRDefault="000771C3" w:rsidP="00137CB4">
      <w:pPr>
        <w:rPr>
          <w:rFonts w:eastAsia="Times New Roman" w:cstheme="minorHAnsi"/>
          <w:b/>
          <w:bCs/>
          <w:color w:val="000000"/>
          <w:sz w:val="28"/>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0771C3" w:rsidRPr="00137CB4" w:rsidTr="001C0D62">
        <w:tc>
          <w:tcPr>
            <w:tcW w:w="442" w:type="pct"/>
            <w:tcBorders>
              <w:top w:val="single" w:sz="24" w:space="0" w:color="auto"/>
              <w:left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AKTS</w:t>
            </w:r>
          </w:p>
        </w:tc>
      </w:tr>
      <w:tr w:rsidR="000771C3" w:rsidRPr="00137CB4" w:rsidTr="001C0D62">
        <w:tc>
          <w:tcPr>
            <w:tcW w:w="442" w:type="pct"/>
            <w:tcBorders>
              <w:left w:val="single" w:sz="24" w:space="0" w:color="auto"/>
            </w:tcBorders>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1</w:t>
            </w:r>
          </w:p>
        </w:tc>
        <w:tc>
          <w:tcPr>
            <w:tcW w:w="666" w:type="pct"/>
            <w:vAlign w:val="center"/>
          </w:tcPr>
          <w:p w:rsidR="000771C3" w:rsidRPr="00137CB4" w:rsidRDefault="00125622" w:rsidP="00EE0238">
            <w:pPr>
              <w:spacing w:after="0" w:line="240" w:lineRule="auto"/>
              <w:jc w:val="center"/>
              <w:rPr>
                <w:rFonts w:eastAsia="Times New Roman" w:cstheme="minorHAnsi"/>
              </w:rPr>
            </w:pPr>
            <w:r w:rsidRPr="00276017">
              <w:rPr>
                <w:rFonts w:eastAsia="Times New Roman" w:cstheme="minorHAnsi"/>
              </w:rPr>
              <w:t>OPT</w:t>
            </w:r>
            <w:r>
              <w:rPr>
                <w:rFonts w:eastAsia="Times New Roman" w:cstheme="minorHAnsi"/>
              </w:rPr>
              <w:t>181</w:t>
            </w:r>
            <w:r w:rsidR="001D4BDA">
              <w:rPr>
                <w:rFonts w:eastAsia="Times New Roman" w:cstheme="minorHAnsi"/>
              </w:rPr>
              <w:t>11</w:t>
            </w:r>
          </w:p>
        </w:tc>
        <w:tc>
          <w:tcPr>
            <w:tcW w:w="2169" w:type="pct"/>
            <w:tcBorders>
              <w:bottom w:val="single" w:sz="18" w:space="0" w:color="auto"/>
            </w:tcBorders>
            <w:vAlign w:val="center"/>
          </w:tcPr>
          <w:p w:rsidR="000771C3" w:rsidRPr="00137CB4" w:rsidRDefault="000771C3" w:rsidP="001C0D62">
            <w:pPr>
              <w:spacing w:after="0" w:line="240" w:lineRule="auto"/>
              <w:rPr>
                <w:rFonts w:eastAsia="Times New Roman" w:cstheme="minorHAnsi"/>
              </w:rPr>
            </w:pPr>
            <w:r>
              <w:rPr>
                <w:rFonts w:eastAsia="Times New Roman" w:cstheme="minorHAnsi"/>
              </w:rPr>
              <w:t>MATEMATİK-I</w:t>
            </w:r>
          </w:p>
        </w:tc>
        <w:tc>
          <w:tcPr>
            <w:tcW w:w="254" w:type="pct"/>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2</w:t>
            </w:r>
          </w:p>
        </w:tc>
        <w:tc>
          <w:tcPr>
            <w:tcW w:w="254" w:type="pct"/>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2</w:t>
            </w:r>
          </w:p>
        </w:tc>
        <w:tc>
          <w:tcPr>
            <w:tcW w:w="600" w:type="pct"/>
            <w:tcBorders>
              <w:right w:val="single" w:sz="24" w:space="0" w:color="auto"/>
            </w:tcBorders>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3</w:t>
            </w:r>
          </w:p>
        </w:tc>
      </w:tr>
      <w:tr w:rsidR="000771C3" w:rsidRPr="00137CB4" w:rsidTr="001C0D62">
        <w:tc>
          <w:tcPr>
            <w:tcW w:w="5000" w:type="pct"/>
            <w:gridSpan w:val="7"/>
            <w:tcBorders>
              <w:top w:val="single" w:sz="24" w:space="0" w:color="auto"/>
              <w:left w:val="nil"/>
              <w:bottom w:val="single" w:sz="18" w:space="0" w:color="auto"/>
              <w:right w:val="nil"/>
            </w:tcBorders>
            <w:vAlign w:val="center"/>
          </w:tcPr>
          <w:p w:rsidR="000771C3" w:rsidRPr="00137CB4" w:rsidRDefault="000771C3" w:rsidP="001C0D62">
            <w:pPr>
              <w:spacing w:after="0" w:line="240" w:lineRule="auto"/>
              <w:rPr>
                <w:rFonts w:eastAsia="Times New Roman" w:cstheme="minorHAnsi"/>
              </w:rPr>
            </w:pPr>
          </w:p>
        </w:tc>
      </w:tr>
      <w:tr w:rsidR="000771C3"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0771C3" w:rsidRPr="00335DE1" w:rsidRDefault="000771C3"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0771C3"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0771C3" w:rsidRPr="00335DE1" w:rsidRDefault="000771C3" w:rsidP="000771C3">
            <w:r>
              <w:t>Sayı sistemleri, Üslü çokluklar, Köklü Sayılar, Çarpanlara ayırma, Denklemler, Mutlak Değer, Eşitsizlikler, Oran-orantı, Yüzde Problemleri, Faiz- İskonto Hesaplamaları</w:t>
            </w:r>
          </w:p>
        </w:tc>
      </w:tr>
    </w:tbl>
    <w:p w:rsidR="000771C3" w:rsidRDefault="000771C3" w:rsidP="00137CB4">
      <w:pPr>
        <w:rPr>
          <w:rFonts w:eastAsia="Times New Roman" w:cstheme="minorHAnsi"/>
          <w:b/>
          <w:bCs/>
          <w:color w:val="000000"/>
          <w:sz w:val="28"/>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0A1BB6" w:rsidRPr="00137CB4" w:rsidTr="00A3448C">
        <w:tc>
          <w:tcPr>
            <w:tcW w:w="442" w:type="pct"/>
            <w:tcBorders>
              <w:top w:val="single" w:sz="24" w:space="0" w:color="auto"/>
              <w:left w:val="single" w:sz="24" w:space="0" w:color="auto"/>
            </w:tcBorders>
            <w:vAlign w:val="center"/>
          </w:tcPr>
          <w:p w:rsidR="000A1BB6" w:rsidRPr="00137CB4" w:rsidRDefault="000A1BB6" w:rsidP="00A3448C">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0A1BB6" w:rsidRPr="00137CB4" w:rsidRDefault="000A1BB6" w:rsidP="00A3448C">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0A1BB6" w:rsidRPr="00137CB4" w:rsidRDefault="000A1BB6" w:rsidP="00A3448C">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0A1BB6" w:rsidRPr="00137CB4" w:rsidRDefault="000A1BB6" w:rsidP="00A3448C">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0A1BB6" w:rsidRPr="00137CB4" w:rsidRDefault="000A1BB6" w:rsidP="00A3448C">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0A1BB6" w:rsidRPr="00137CB4" w:rsidRDefault="000A1BB6" w:rsidP="00A3448C">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0A1BB6" w:rsidRPr="00137CB4" w:rsidRDefault="000A1BB6" w:rsidP="00A3448C">
            <w:pPr>
              <w:spacing w:after="0" w:line="240" w:lineRule="auto"/>
              <w:jc w:val="center"/>
              <w:rPr>
                <w:rFonts w:eastAsia="Times New Roman" w:cstheme="minorHAnsi"/>
                <w:b/>
                <w:bCs/>
              </w:rPr>
            </w:pPr>
            <w:r w:rsidRPr="00137CB4">
              <w:rPr>
                <w:rFonts w:eastAsia="Times New Roman" w:cstheme="minorHAnsi"/>
                <w:b/>
                <w:bCs/>
              </w:rPr>
              <w:t>AKTS</w:t>
            </w:r>
          </w:p>
        </w:tc>
      </w:tr>
      <w:tr w:rsidR="000A1BB6" w:rsidRPr="00137CB4" w:rsidTr="00A3448C">
        <w:tc>
          <w:tcPr>
            <w:tcW w:w="442" w:type="pct"/>
            <w:tcBorders>
              <w:left w:val="single" w:sz="24" w:space="0" w:color="auto"/>
            </w:tcBorders>
            <w:vAlign w:val="center"/>
          </w:tcPr>
          <w:p w:rsidR="000A1BB6" w:rsidRPr="00137CB4" w:rsidRDefault="000A1BB6" w:rsidP="00A3448C">
            <w:pPr>
              <w:spacing w:after="0" w:line="240" w:lineRule="auto"/>
              <w:jc w:val="center"/>
              <w:rPr>
                <w:rFonts w:eastAsia="Times New Roman" w:cstheme="minorHAnsi"/>
              </w:rPr>
            </w:pPr>
            <w:r>
              <w:rPr>
                <w:rFonts w:eastAsia="Times New Roman" w:cstheme="minorHAnsi"/>
              </w:rPr>
              <w:t>1</w:t>
            </w:r>
          </w:p>
        </w:tc>
        <w:tc>
          <w:tcPr>
            <w:tcW w:w="666" w:type="pct"/>
            <w:vAlign w:val="center"/>
          </w:tcPr>
          <w:p w:rsidR="000A1BB6" w:rsidRPr="00137CB4" w:rsidRDefault="000A1BB6" w:rsidP="00A3448C">
            <w:pPr>
              <w:spacing w:after="0" w:line="240" w:lineRule="auto"/>
              <w:jc w:val="center"/>
              <w:rPr>
                <w:rFonts w:eastAsia="Times New Roman" w:cstheme="minorHAnsi"/>
              </w:rPr>
            </w:pPr>
            <w:r w:rsidRPr="0094057C">
              <w:rPr>
                <w:rFonts w:eastAsia="Times New Roman" w:cstheme="minorHAnsi"/>
              </w:rPr>
              <w:t>OPT</w:t>
            </w:r>
          </w:p>
        </w:tc>
        <w:tc>
          <w:tcPr>
            <w:tcW w:w="2169" w:type="pct"/>
            <w:tcBorders>
              <w:bottom w:val="single" w:sz="18" w:space="0" w:color="auto"/>
            </w:tcBorders>
            <w:vAlign w:val="center"/>
          </w:tcPr>
          <w:p w:rsidR="000A1BB6" w:rsidRPr="00904D7A" w:rsidRDefault="000A1BB6" w:rsidP="00A3448C">
            <w:pPr>
              <w:spacing w:after="0" w:line="240" w:lineRule="auto"/>
              <w:rPr>
                <w:rFonts w:eastAsia="Times New Roman" w:cstheme="minorHAnsi"/>
              </w:rPr>
            </w:pPr>
            <w:r w:rsidRPr="0094057C">
              <w:rPr>
                <w:rFonts w:eastAsia="Times New Roman" w:cstheme="minorHAnsi"/>
              </w:rPr>
              <w:t>OPTİSYENLİKTE PAKET PROGRAM UYGULAMALARI</w:t>
            </w:r>
          </w:p>
        </w:tc>
        <w:tc>
          <w:tcPr>
            <w:tcW w:w="254" w:type="pct"/>
            <w:vAlign w:val="center"/>
          </w:tcPr>
          <w:p w:rsidR="000A1BB6" w:rsidRPr="00137CB4" w:rsidRDefault="000A1BB6" w:rsidP="00A3448C">
            <w:pPr>
              <w:spacing w:after="0" w:line="240" w:lineRule="auto"/>
              <w:jc w:val="center"/>
              <w:rPr>
                <w:rFonts w:eastAsia="Times New Roman" w:cstheme="minorHAnsi"/>
              </w:rPr>
            </w:pPr>
            <w:r>
              <w:rPr>
                <w:rFonts w:eastAsia="Times New Roman" w:cstheme="minorHAnsi"/>
              </w:rPr>
              <w:t>2</w:t>
            </w:r>
          </w:p>
        </w:tc>
        <w:tc>
          <w:tcPr>
            <w:tcW w:w="254" w:type="pct"/>
            <w:vAlign w:val="center"/>
          </w:tcPr>
          <w:p w:rsidR="000A1BB6" w:rsidRPr="00137CB4" w:rsidRDefault="000A1BB6" w:rsidP="00A3448C">
            <w:pPr>
              <w:spacing w:after="0" w:line="240" w:lineRule="auto"/>
              <w:jc w:val="center"/>
              <w:rPr>
                <w:rFonts w:eastAsia="Times New Roman" w:cstheme="minorHAnsi"/>
              </w:rPr>
            </w:pPr>
            <w:r>
              <w:rPr>
                <w:rFonts w:eastAsia="Times New Roman" w:cstheme="minorHAnsi"/>
              </w:rPr>
              <w:t>0</w:t>
            </w:r>
          </w:p>
        </w:tc>
        <w:tc>
          <w:tcPr>
            <w:tcW w:w="614" w:type="pct"/>
            <w:vAlign w:val="center"/>
          </w:tcPr>
          <w:p w:rsidR="000A1BB6" w:rsidRPr="00137CB4" w:rsidRDefault="000A1BB6" w:rsidP="00A3448C">
            <w:pPr>
              <w:spacing w:after="0" w:line="240" w:lineRule="auto"/>
              <w:jc w:val="center"/>
              <w:rPr>
                <w:rFonts w:eastAsia="Times New Roman" w:cstheme="minorHAnsi"/>
              </w:rPr>
            </w:pPr>
            <w:r>
              <w:rPr>
                <w:rFonts w:eastAsia="Times New Roman" w:cstheme="minorHAnsi"/>
              </w:rPr>
              <w:t>2</w:t>
            </w:r>
          </w:p>
        </w:tc>
        <w:tc>
          <w:tcPr>
            <w:tcW w:w="600" w:type="pct"/>
            <w:tcBorders>
              <w:right w:val="single" w:sz="24" w:space="0" w:color="auto"/>
            </w:tcBorders>
            <w:vAlign w:val="center"/>
          </w:tcPr>
          <w:p w:rsidR="000A1BB6" w:rsidRPr="00137CB4" w:rsidRDefault="000A1BB6" w:rsidP="00A3448C">
            <w:pPr>
              <w:spacing w:after="0" w:line="240" w:lineRule="auto"/>
              <w:jc w:val="center"/>
              <w:rPr>
                <w:rFonts w:eastAsia="Times New Roman" w:cstheme="minorHAnsi"/>
              </w:rPr>
            </w:pPr>
            <w:r>
              <w:rPr>
                <w:rFonts w:eastAsia="Times New Roman" w:cstheme="minorHAnsi"/>
              </w:rPr>
              <w:t>3</w:t>
            </w:r>
          </w:p>
        </w:tc>
      </w:tr>
      <w:tr w:rsidR="000A1BB6" w:rsidRPr="00137CB4" w:rsidTr="00A3448C">
        <w:tc>
          <w:tcPr>
            <w:tcW w:w="5000" w:type="pct"/>
            <w:gridSpan w:val="7"/>
            <w:tcBorders>
              <w:top w:val="single" w:sz="24" w:space="0" w:color="auto"/>
              <w:left w:val="nil"/>
              <w:bottom w:val="single" w:sz="18" w:space="0" w:color="auto"/>
              <w:right w:val="nil"/>
            </w:tcBorders>
            <w:vAlign w:val="center"/>
          </w:tcPr>
          <w:p w:rsidR="000A1BB6" w:rsidRPr="00137CB4" w:rsidRDefault="000A1BB6" w:rsidP="00A3448C">
            <w:pPr>
              <w:spacing w:after="0" w:line="240" w:lineRule="auto"/>
              <w:rPr>
                <w:rFonts w:eastAsia="Times New Roman" w:cstheme="minorHAnsi"/>
              </w:rPr>
            </w:pPr>
          </w:p>
        </w:tc>
      </w:tr>
      <w:tr w:rsidR="000A1BB6" w:rsidRPr="00335DE1" w:rsidTr="00A3448C">
        <w:tc>
          <w:tcPr>
            <w:tcW w:w="5000" w:type="pct"/>
            <w:gridSpan w:val="7"/>
            <w:tcBorders>
              <w:top w:val="single" w:sz="24" w:space="0" w:color="auto"/>
              <w:left w:val="single" w:sz="24" w:space="0" w:color="auto"/>
              <w:bottom w:val="single" w:sz="24" w:space="0" w:color="auto"/>
              <w:right w:val="single" w:sz="24" w:space="0" w:color="auto"/>
            </w:tcBorders>
            <w:vAlign w:val="center"/>
          </w:tcPr>
          <w:p w:rsidR="000A1BB6" w:rsidRPr="00335DE1" w:rsidRDefault="000A1BB6" w:rsidP="00A3448C">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0A1BB6" w:rsidRPr="00904D7A" w:rsidTr="00A3448C">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0A1BB6" w:rsidRPr="00904D7A" w:rsidRDefault="000A1BB6" w:rsidP="00A3448C">
            <w:pPr>
              <w:spacing w:after="0" w:line="276" w:lineRule="auto"/>
              <w:jc w:val="both"/>
              <w:rPr>
                <w:rFonts w:asciiTheme="majorHAnsi" w:hAnsiTheme="majorHAnsi" w:cstheme="majorHAnsi"/>
                <w:color w:val="000000"/>
              </w:rPr>
            </w:pPr>
            <w:r w:rsidRPr="0094057C">
              <w:rPr>
                <w:rFonts w:asciiTheme="majorHAnsi" w:hAnsiTheme="majorHAnsi" w:cstheme="majorHAnsi"/>
                <w:color w:val="000000"/>
              </w:rPr>
              <w:t>Programın Tanıtımı, Firma Bilgilerini Girmek</w:t>
            </w:r>
            <w:r>
              <w:rPr>
                <w:rFonts w:asciiTheme="majorHAnsi" w:hAnsiTheme="majorHAnsi" w:cstheme="majorHAnsi"/>
                <w:color w:val="000000"/>
              </w:rPr>
              <w:t xml:space="preserve">, </w:t>
            </w:r>
            <w:r w:rsidRPr="0094057C">
              <w:rPr>
                <w:rFonts w:asciiTheme="majorHAnsi" w:hAnsiTheme="majorHAnsi" w:cstheme="majorHAnsi"/>
                <w:color w:val="000000"/>
              </w:rPr>
              <w:t>Firmalara Ait Çerçeve Stoklarını Girmek</w:t>
            </w:r>
            <w:r>
              <w:rPr>
                <w:rFonts w:asciiTheme="majorHAnsi" w:hAnsiTheme="majorHAnsi" w:cstheme="majorHAnsi"/>
                <w:color w:val="000000"/>
              </w:rPr>
              <w:t xml:space="preserve">, </w:t>
            </w:r>
            <w:r w:rsidRPr="0094057C">
              <w:rPr>
                <w:rFonts w:asciiTheme="majorHAnsi" w:hAnsiTheme="majorHAnsi" w:cstheme="majorHAnsi"/>
                <w:color w:val="000000"/>
              </w:rPr>
              <w:t>Firmalara Ait Cam Stoklarını Girmek</w:t>
            </w:r>
            <w:r>
              <w:rPr>
                <w:rFonts w:asciiTheme="majorHAnsi" w:hAnsiTheme="majorHAnsi" w:cstheme="majorHAnsi"/>
                <w:color w:val="000000"/>
              </w:rPr>
              <w:t xml:space="preserve">, </w:t>
            </w:r>
            <w:r w:rsidRPr="0094057C">
              <w:rPr>
                <w:rFonts w:asciiTheme="majorHAnsi" w:hAnsiTheme="majorHAnsi" w:cstheme="majorHAnsi"/>
                <w:color w:val="000000"/>
              </w:rPr>
              <w:t>Güneş Gözlüğü Stoklarını Girmek</w:t>
            </w:r>
            <w:r>
              <w:rPr>
                <w:rFonts w:asciiTheme="majorHAnsi" w:hAnsiTheme="majorHAnsi" w:cstheme="majorHAnsi"/>
                <w:color w:val="000000"/>
              </w:rPr>
              <w:t xml:space="preserve">, </w:t>
            </w:r>
            <w:r w:rsidRPr="0094057C">
              <w:rPr>
                <w:rFonts w:asciiTheme="majorHAnsi" w:hAnsiTheme="majorHAnsi" w:cstheme="majorHAnsi"/>
                <w:color w:val="000000"/>
              </w:rPr>
              <w:t>Reçete Kaydetmek</w:t>
            </w:r>
            <w:r>
              <w:rPr>
                <w:rFonts w:asciiTheme="majorHAnsi" w:hAnsiTheme="majorHAnsi" w:cstheme="majorHAnsi"/>
                <w:color w:val="000000"/>
              </w:rPr>
              <w:t xml:space="preserve">, </w:t>
            </w:r>
            <w:r w:rsidRPr="0094057C">
              <w:rPr>
                <w:rFonts w:asciiTheme="majorHAnsi" w:hAnsiTheme="majorHAnsi" w:cstheme="majorHAnsi"/>
                <w:color w:val="000000"/>
              </w:rPr>
              <w:t>Müşteri Föylerini Kaydetmek</w:t>
            </w:r>
            <w:r>
              <w:rPr>
                <w:rFonts w:asciiTheme="majorHAnsi" w:hAnsiTheme="majorHAnsi" w:cstheme="majorHAnsi"/>
                <w:color w:val="000000"/>
              </w:rPr>
              <w:t xml:space="preserve">, </w:t>
            </w:r>
            <w:r w:rsidRPr="0094057C">
              <w:rPr>
                <w:rFonts w:asciiTheme="majorHAnsi" w:hAnsiTheme="majorHAnsi" w:cstheme="majorHAnsi"/>
                <w:color w:val="000000"/>
              </w:rPr>
              <w:t>Yapılan Satışları Kaydetmek</w:t>
            </w:r>
            <w:r>
              <w:rPr>
                <w:rFonts w:asciiTheme="majorHAnsi" w:hAnsiTheme="majorHAnsi" w:cstheme="majorHAnsi"/>
                <w:color w:val="000000"/>
              </w:rPr>
              <w:t xml:space="preserve">, </w:t>
            </w:r>
            <w:r w:rsidRPr="0094057C">
              <w:rPr>
                <w:rFonts w:asciiTheme="majorHAnsi" w:hAnsiTheme="majorHAnsi" w:cstheme="majorHAnsi"/>
                <w:color w:val="000000"/>
              </w:rPr>
              <w:t>Hastalara Muayene Tarihlerini Hatırlatmak</w:t>
            </w:r>
            <w:r>
              <w:rPr>
                <w:rFonts w:asciiTheme="majorHAnsi" w:hAnsiTheme="majorHAnsi" w:cstheme="majorHAnsi"/>
                <w:color w:val="000000"/>
              </w:rPr>
              <w:t xml:space="preserve">, </w:t>
            </w:r>
            <w:r w:rsidRPr="0094057C">
              <w:rPr>
                <w:rFonts w:asciiTheme="majorHAnsi" w:hAnsiTheme="majorHAnsi" w:cstheme="majorHAnsi"/>
                <w:color w:val="000000"/>
              </w:rPr>
              <w:t>Şubeler Arası Mal Aktarımı</w:t>
            </w:r>
            <w:r>
              <w:rPr>
                <w:rFonts w:asciiTheme="majorHAnsi" w:hAnsiTheme="majorHAnsi" w:cstheme="majorHAnsi"/>
                <w:color w:val="000000"/>
              </w:rPr>
              <w:t xml:space="preserve">, </w:t>
            </w:r>
            <w:r w:rsidRPr="0094057C">
              <w:rPr>
                <w:rFonts w:asciiTheme="majorHAnsi" w:hAnsiTheme="majorHAnsi" w:cstheme="majorHAnsi"/>
                <w:color w:val="000000"/>
              </w:rPr>
              <w:t>Müşteri Bilgileri Girme</w:t>
            </w:r>
            <w:r>
              <w:rPr>
                <w:rFonts w:asciiTheme="majorHAnsi" w:hAnsiTheme="majorHAnsi" w:cstheme="majorHAnsi"/>
                <w:color w:val="000000"/>
              </w:rPr>
              <w:t xml:space="preserve">, </w:t>
            </w:r>
            <w:r w:rsidRPr="0094057C">
              <w:rPr>
                <w:rFonts w:asciiTheme="majorHAnsi" w:hAnsiTheme="majorHAnsi" w:cstheme="majorHAnsi"/>
                <w:color w:val="000000"/>
              </w:rPr>
              <w:t>Camların Diyoptrilerine Göre Sıralanması</w:t>
            </w:r>
            <w:r>
              <w:rPr>
                <w:rFonts w:asciiTheme="majorHAnsi" w:hAnsiTheme="majorHAnsi" w:cstheme="majorHAnsi"/>
                <w:color w:val="000000"/>
              </w:rPr>
              <w:t xml:space="preserve">, </w:t>
            </w:r>
            <w:r w:rsidRPr="0094057C">
              <w:rPr>
                <w:rFonts w:asciiTheme="majorHAnsi" w:hAnsiTheme="majorHAnsi" w:cstheme="majorHAnsi"/>
                <w:color w:val="000000"/>
              </w:rPr>
              <w:t>Barkod ya da Karekod Okutarak Satış Yapabilmek</w:t>
            </w:r>
            <w:r>
              <w:rPr>
                <w:rFonts w:asciiTheme="majorHAnsi" w:hAnsiTheme="majorHAnsi" w:cstheme="majorHAnsi"/>
                <w:color w:val="000000"/>
              </w:rPr>
              <w:t xml:space="preserve">, </w:t>
            </w:r>
            <w:r w:rsidRPr="0094057C">
              <w:rPr>
                <w:rFonts w:asciiTheme="majorHAnsi" w:hAnsiTheme="majorHAnsi" w:cstheme="majorHAnsi"/>
                <w:color w:val="000000"/>
              </w:rPr>
              <w:t>Reçetelerin Sisteme Girilmesi</w:t>
            </w:r>
          </w:p>
        </w:tc>
      </w:tr>
    </w:tbl>
    <w:p w:rsidR="000A1BB6" w:rsidRDefault="000A1BB6" w:rsidP="00137CB4">
      <w:pPr>
        <w:rPr>
          <w:rFonts w:eastAsia="Times New Roman" w:cstheme="minorHAnsi"/>
          <w:b/>
          <w:bCs/>
          <w:color w:val="000000"/>
          <w:sz w:val="28"/>
          <w:lang w:eastAsia="tr-TR"/>
        </w:rPr>
      </w:pPr>
    </w:p>
    <w:p w:rsidR="000A1BB6" w:rsidRDefault="000A1BB6" w:rsidP="00137CB4">
      <w:pPr>
        <w:rPr>
          <w:rFonts w:eastAsia="Times New Roman" w:cstheme="minorHAnsi"/>
          <w:b/>
          <w:bCs/>
          <w:color w:val="000000"/>
          <w:sz w:val="28"/>
          <w:lang w:eastAsia="tr-TR"/>
        </w:rPr>
      </w:pPr>
    </w:p>
    <w:p w:rsidR="000771C3" w:rsidRDefault="000771C3" w:rsidP="00137CB4">
      <w:pPr>
        <w:rPr>
          <w:rFonts w:eastAsia="Times New Roman" w:cstheme="minorHAnsi"/>
          <w:b/>
          <w:bCs/>
          <w:color w:val="000000"/>
          <w:sz w:val="28"/>
          <w:lang w:eastAsia="tr-TR"/>
        </w:rPr>
      </w:pPr>
    </w:p>
    <w:p w:rsidR="000771C3" w:rsidRDefault="000771C3" w:rsidP="00137CB4">
      <w:pPr>
        <w:rPr>
          <w:rFonts w:eastAsia="Times New Roman" w:cstheme="minorHAnsi"/>
          <w:b/>
          <w:bCs/>
          <w:color w:val="000000"/>
          <w:sz w:val="28"/>
          <w:lang w:eastAsia="tr-TR"/>
        </w:rPr>
      </w:pPr>
    </w:p>
    <w:p w:rsidR="000771C3" w:rsidRDefault="000771C3" w:rsidP="00137CB4">
      <w:pPr>
        <w:rPr>
          <w:rFonts w:eastAsia="Times New Roman" w:cstheme="minorHAnsi"/>
          <w:b/>
          <w:bCs/>
          <w:color w:val="000000"/>
          <w:sz w:val="28"/>
          <w:lang w:eastAsia="tr-TR"/>
        </w:rPr>
      </w:pPr>
    </w:p>
    <w:p w:rsidR="000771C3" w:rsidRDefault="000771C3" w:rsidP="00137CB4">
      <w:pPr>
        <w:rPr>
          <w:rFonts w:eastAsia="Times New Roman" w:cstheme="minorHAnsi"/>
          <w:b/>
          <w:bCs/>
          <w:color w:val="000000"/>
          <w:sz w:val="28"/>
          <w:lang w:eastAsia="tr-TR"/>
        </w:rPr>
      </w:pPr>
    </w:p>
    <w:p w:rsidR="000771C3" w:rsidRDefault="000771C3" w:rsidP="00137CB4">
      <w:pPr>
        <w:rPr>
          <w:rFonts w:eastAsia="Times New Roman" w:cstheme="minorHAnsi"/>
          <w:b/>
          <w:bCs/>
          <w:color w:val="000000"/>
          <w:sz w:val="28"/>
          <w:lang w:eastAsia="tr-TR"/>
        </w:rPr>
      </w:pPr>
    </w:p>
    <w:p w:rsidR="00FC7648" w:rsidRPr="00FC7648" w:rsidRDefault="000771C3" w:rsidP="00FC7648">
      <w:pPr>
        <w:pStyle w:val="ListeParagraf"/>
        <w:numPr>
          <w:ilvl w:val="0"/>
          <w:numId w:val="7"/>
        </w:numPr>
        <w:rPr>
          <w:rFonts w:eastAsia="Times New Roman" w:cstheme="minorHAnsi"/>
          <w:b/>
          <w:bCs/>
          <w:color w:val="000000"/>
          <w:sz w:val="24"/>
          <w:lang w:eastAsia="tr-TR"/>
        </w:rPr>
      </w:pPr>
      <w:r w:rsidRPr="005027BE">
        <w:rPr>
          <w:rFonts w:eastAsia="Times New Roman" w:cstheme="minorHAnsi"/>
          <w:b/>
          <w:bCs/>
          <w:color w:val="000000"/>
          <w:sz w:val="24"/>
          <w:lang w:eastAsia="tr-TR"/>
        </w:rPr>
        <w:lastRenderedPageBreak/>
        <w:t>YARIYIL</w:t>
      </w: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0771C3" w:rsidRPr="00137CB4" w:rsidTr="001C0D62">
        <w:tc>
          <w:tcPr>
            <w:tcW w:w="442" w:type="pct"/>
            <w:tcBorders>
              <w:top w:val="single" w:sz="24" w:space="0" w:color="auto"/>
              <w:left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0771C3" w:rsidRPr="00137CB4" w:rsidRDefault="000771C3" w:rsidP="001C0D62">
            <w:pPr>
              <w:spacing w:after="0" w:line="240" w:lineRule="auto"/>
              <w:jc w:val="center"/>
              <w:rPr>
                <w:rFonts w:eastAsia="Times New Roman" w:cstheme="minorHAnsi"/>
                <w:b/>
                <w:bCs/>
              </w:rPr>
            </w:pPr>
            <w:r w:rsidRPr="00137CB4">
              <w:rPr>
                <w:rFonts w:eastAsia="Times New Roman" w:cstheme="minorHAnsi"/>
                <w:b/>
                <w:bCs/>
              </w:rPr>
              <w:t>AKTS</w:t>
            </w:r>
          </w:p>
        </w:tc>
      </w:tr>
      <w:tr w:rsidR="000771C3" w:rsidRPr="00137CB4" w:rsidTr="001C0D62">
        <w:tc>
          <w:tcPr>
            <w:tcW w:w="442" w:type="pct"/>
            <w:tcBorders>
              <w:left w:val="single" w:sz="24" w:space="0" w:color="auto"/>
            </w:tcBorders>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2</w:t>
            </w:r>
          </w:p>
        </w:tc>
        <w:tc>
          <w:tcPr>
            <w:tcW w:w="666" w:type="pct"/>
            <w:vAlign w:val="center"/>
          </w:tcPr>
          <w:p w:rsidR="000771C3" w:rsidRPr="00137CB4" w:rsidRDefault="000771C3" w:rsidP="00EE0238">
            <w:pPr>
              <w:spacing w:after="0" w:line="240" w:lineRule="auto"/>
              <w:jc w:val="center"/>
              <w:rPr>
                <w:rFonts w:eastAsia="Times New Roman" w:cstheme="minorHAnsi"/>
              </w:rPr>
            </w:pPr>
            <w:r w:rsidRPr="000771C3">
              <w:rPr>
                <w:rFonts w:eastAsia="Times New Roman" w:cstheme="minorHAnsi"/>
              </w:rPr>
              <w:t>OPT</w:t>
            </w:r>
            <w:r w:rsidR="00C30644">
              <w:rPr>
                <w:rFonts w:eastAsia="Times New Roman" w:cstheme="minorHAnsi"/>
              </w:rPr>
              <w:t>18110</w:t>
            </w:r>
          </w:p>
        </w:tc>
        <w:tc>
          <w:tcPr>
            <w:tcW w:w="2169" w:type="pct"/>
            <w:tcBorders>
              <w:bottom w:val="single" w:sz="18" w:space="0" w:color="auto"/>
            </w:tcBorders>
            <w:vAlign w:val="center"/>
          </w:tcPr>
          <w:p w:rsidR="000771C3" w:rsidRPr="00137CB4" w:rsidRDefault="000771C3" w:rsidP="001C0D62">
            <w:pPr>
              <w:spacing w:after="0" w:line="240" w:lineRule="auto"/>
              <w:rPr>
                <w:rFonts w:eastAsia="Times New Roman" w:cstheme="minorHAnsi"/>
              </w:rPr>
            </w:pPr>
            <w:r>
              <w:rPr>
                <w:rFonts w:eastAsia="Times New Roman" w:cstheme="minorHAnsi"/>
              </w:rPr>
              <w:t>FİZİKSEL OPTİK</w:t>
            </w:r>
          </w:p>
        </w:tc>
        <w:tc>
          <w:tcPr>
            <w:tcW w:w="254" w:type="pct"/>
            <w:vAlign w:val="center"/>
          </w:tcPr>
          <w:p w:rsidR="000771C3" w:rsidRPr="00137CB4" w:rsidRDefault="00904D7A" w:rsidP="001C0D62">
            <w:pPr>
              <w:spacing w:after="0" w:line="240" w:lineRule="auto"/>
              <w:jc w:val="center"/>
              <w:rPr>
                <w:rFonts w:eastAsia="Times New Roman" w:cstheme="minorHAnsi"/>
              </w:rPr>
            </w:pPr>
            <w:r>
              <w:rPr>
                <w:rFonts w:eastAsia="Times New Roman" w:cstheme="minorHAnsi"/>
              </w:rPr>
              <w:t>3</w:t>
            </w:r>
          </w:p>
        </w:tc>
        <w:tc>
          <w:tcPr>
            <w:tcW w:w="254" w:type="pct"/>
            <w:vAlign w:val="center"/>
          </w:tcPr>
          <w:p w:rsidR="000771C3" w:rsidRPr="00137CB4" w:rsidRDefault="000771C3"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0771C3" w:rsidRPr="00137CB4" w:rsidRDefault="00904D7A" w:rsidP="001C0D62">
            <w:pPr>
              <w:spacing w:after="0" w:line="240" w:lineRule="auto"/>
              <w:jc w:val="center"/>
              <w:rPr>
                <w:rFonts w:eastAsia="Times New Roman" w:cstheme="minorHAnsi"/>
              </w:rPr>
            </w:pPr>
            <w:r>
              <w:rPr>
                <w:rFonts w:eastAsia="Times New Roman" w:cstheme="minorHAnsi"/>
              </w:rPr>
              <w:t>3</w:t>
            </w:r>
          </w:p>
        </w:tc>
        <w:tc>
          <w:tcPr>
            <w:tcW w:w="600" w:type="pct"/>
            <w:tcBorders>
              <w:right w:val="single" w:sz="24" w:space="0" w:color="auto"/>
            </w:tcBorders>
            <w:vAlign w:val="center"/>
          </w:tcPr>
          <w:p w:rsidR="000771C3" w:rsidRPr="00137CB4" w:rsidRDefault="00904D7A" w:rsidP="001C0D62">
            <w:pPr>
              <w:spacing w:after="0" w:line="240" w:lineRule="auto"/>
              <w:jc w:val="center"/>
              <w:rPr>
                <w:rFonts w:eastAsia="Times New Roman" w:cstheme="minorHAnsi"/>
              </w:rPr>
            </w:pPr>
            <w:r>
              <w:rPr>
                <w:rFonts w:eastAsia="Times New Roman" w:cstheme="minorHAnsi"/>
              </w:rPr>
              <w:t>4</w:t>
            </w:r>
          </w:p>
        </w:tc>
      </w:tr>
      <w:tr w:rsidR="000771C3" w:rsidRPr="00137CB4" w:rsidTr="001C0D62">
        <w:tc>
          <w:tcPr>
            <w:tcW w:w="5000" w:type="pct"/>
            <w:gridSpan w:val="7"/>
            <w:tcBorders>
              <w:top w:val="single" w:sz="24" w:space="0" w:color="auto"/>
              <w:left w:val="nil"/>
              <w:bottom w:val="single" w:sz="18" w:space="0" w:color="auto"/>
              <w:right w:val="nil"/>
            </w:tcBorders>
            <w:vAlign w:val="center"/>
          </w:tcPr>
          <w:p w:rsidR="000771C3" w:rsidRPr="00137CB4" w:rsidRDefault="000771C3" w:rsidP="001C0D62">
            <w:pPr>
              <w:spacing w:after="0" w:line="240" w:lineRule="auto"/>
              <w:rPr>
                <w:rFonts w:eastAsia="Times New Roman" w:cstheme="minorHAnsi"/>
              </w:rPr>
            </w:pPr>
          </w:p>
        </w:tc>
      </w:tr>
      <w:tr w:rsidR="000771C3"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0771C3" w:rsidRPr="00335DE1" w:rsidRDefault="000771C3"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0771C3"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0771C3" w:rsidRPr="00335DE1" w:rsidRDefault="00904D7A" w:rsidP="001C0D62">
            <w:r w:rsidRPr="00904D7A">
              <w:t>Işık nedir, dalga kuramı (dalgaboyu, frekans, elektromanyetik dalga spektrumu, görünür ışık), ışığın tanecik karekteri (faton, faton enerjisi, planck sabiti), dalgaların girişimi, kutuplanma (polarizasyon) lineer (düzlem polarize, Brewster açısı, kırınım (difraksiyon) kırınım nedir, kırınım türleri nelerdir, saçılma, yansıma ve yansıma yasaları, ışığın bir ortamdan geçmesi ve soğurması (transmision, absorbsiyon), aydınlanma, mercekler (ince ve kalın kenarlı mercekler).</w:t>
            </w:r>
          </w:p>
        </w:tc>
      </w:tr>
    </w:tbl>
    <w:p w:rsidR="000771C3" w:rsidRDefault="000771C3" w:rsidP="000771C3">
      <w:pPr>
        <w:rPr>
          <w:rFonts w:eastAsia="Times New Roman" w:cstheme="minorHAnsi"/>
          <w:b/>
          <w:bCs/>
          <w:color w:val="000000"/>
          <w:sz w:val="24"/>
          <w:lang w:eastAsia="tr-TR"/>
        </w:rPr>
      </w:pPr>
    </w:p>
    <w:p w:rsidR="00FC7648" w:rsidRDefault="00FC7648" w:rsidP="000771C3">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7E6DFB" w:rsidRPr="00137CB4" w:rsidTr="00A3448C">
        <w:tc>
          <w:tcPr>
            <w:tcW w:w="442" w:type="pct"/>
            <w:tcBorders>
              <w:top w:val="single" w:sz="24" w:space="0" w:color="auto"/>
              <w:left w:val="single" w:sz="24" w:space="0" w:color="auto"/>
            </w:tcBorders>
            <w:vAlign w:val="center"/>
          </w:tcPr>
          <w:p w:rsidR="007E6DFB" w:rsidRPr="00137CB4" w:rsidRDefault="007E6DFB" w:rsidP="00A3448C">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7E6DFB" w:rsidRPr="00137CB4" w:rsidRDefault="007E6DFB" w:rsidP="00A3448C">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7E6DFB" w:rsidRPr="00137CB4" w:rsidRDefault="007E6DFB" w:rsidP="00A3448C">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7E6DFB" w:rsidRPr="00137CB4" w:rsidRDefault="007E6DFB" w:rsidP="00A3448C">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7E6DFB" w:rsidRPr="00137CB4" w:rsidRDefault="007E6DFB" w:rsidP="00A3448C">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7E6DFB" w:rsidRPr="00137CB4" w:rsidRDefault="007E6DFB" w:rsidP="00A3448C">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7E6DFB" w:rsidRPr="00137CB4" w:rsidRDefault="007E6DFB" w:rsidP="00A3448C">
            <w:pPr>
              <w:spacing w:after="0" w:line="240" w:lineRule="auto"/>
              <w:jc w:val="center"/>
              <w:rPr>
                <w:rFonts w:eastAsia="Times New Roman" w:cstheme="minorHAnsi"/>
                <w:b/>
                <w:bCs/>
              </w:rPr>
            </w:pPr>
            <w:r w:rsidRPr="00137CB4">
              <w:rPr>
                <w:rFonts w:eastAsia="Times New Roman" w:cstheme="minorHAnsi"/>
                <w:b/>
                <w:bCs/>
              </w:rPr>
              <w:t>AKTS</w:t>
            </w:r>
          </w:p>
        </w:tc>
      </w:tr>
      <w:tr w:rsidR="007E6DFB" w:rsidRPr="00137CB4" w:rsidTr="00A3448C">
        <w:tc>
          <w:tcPr>
            <w:tcW w:w="442" w:type="pct"/>
            <w:tcBorders>
              <w:left w:val="single" w:sz="24" w:space="0" w:color="auto"/>
            </w:tcBorders>
            <w:vAlign w:val="center"/>
          </w:tcPr>
          <w:p w:rsidR="007E6DFB" w:rsidRPr="00137CB4" w:rsidRDefault="007E6DFB" w:rsidP="00A3448C">
            <w:pPr>
              <w:spacing w:after="0" w:line="240" w:lineRule="auto"/>
              <w:jc w:val="center"/>
              <w:rPr>
                <w:rFonts w:eastAsia="Times New Roman" w:cstheme="minorHAnsi"/>
              </w:rPr>
            </w:pPr>
            <w:r>
              <w:rPr>
                <w:rFonts w:eastAsia="Times New Roman" w:cstheme="minorHAnsi"/>
              </w:rPr>
              <w:t>2</w:t>
            </w:r>
          </w:p>
        </w:tc>
        <w:tc>
          <w:tcPr>
            <w:tcW w:w="666" w:type="pct"/>
            <w:vAlign w:val="center"/>
          </w:tcPr>
          <w:p w:rsidR="007E6DFB" w:rsidRPr="00137CB4" w:rsidRDefault="007E6DFB" w:rsidP="00A3448C">
            <w:pPr>
              <w:spacing w:after="0" w:line="240" w:lineRule="auto"/>
              <w:jc w:val="center"/>
              <w:rPr>
                <w:rFonts w:eastAsia="Times New Roman" w:cstheme="minorHAnsi"/>
              </w:rPr>
            </w:pPr>
            <w:r w:rsidRPr="000771C3">
              <w:rPr>
                <w:rFonts w:eastAsia="Times New Roman" w:cstheme="minorHAnsi"/>
              </w:rPr>
              <w:t>OPT</w:t>
            </w:r>
            <w:r>
              <w:rPr>
                <w:rFonts w:eastAsia="Times New Roman" w:cstheme="minorHAnsi"/>
              </w:rPr>
              <w:t>18114</w:t>
            </w:r>
          </w:p>
        </w:tc>
        <w:tc>
          <w:tcPr>
            <w:tcW w:w="2169" w:type="pct"/>
            <w:tcBorders>
              <w:bottom w:val="single" w:sz="18" w:space="0" w:color="auto"/>
            </w:tcBorders>
            <w:vAlign w:val="center"/>
          </w:tcPr>
          <w:p w:rsidR="007E6DFB" w:rsidRPr="00137CB4" w:rsidRDefault="007E6DFB" w:rsidP="00A3448C">
            <w:pPr>
              <w:spacing w:after="0" w:line="240" w:lineRule="auto"/>
              <w:rPr>
                <w:rFonts w:eastAsia="Times New Roman" w:cstheme="minorHAnsi"/>
              </w:rPr>
            </w:pPr>
            <w:r>
              <w:rPr>
                <w:rFonts w:eastAsia="Times New Roman" w:cstheme="minorHAnsi"/>
              </w:rPr>
              <w:t>KONTAKT LENSLER</w:t>
            </w:r>
          </w:p>
        </w:tc>
        <w:tc>
          <w:tcPr>
            <w:tcW w:w="254" w:type="pct"/>
            <w:vAlign w:val="center"/>
          </w:tcPr>
          <w:p w:rsidR="007E6DFB" w:rsidRPr="00137CB4" w:rsidRDefault="007E6DFB" w:rsidP="00A3448C">
            <w:pPr>
              <w:spacing w:after="0" w:line="240" w:lineRule="auto"/>
              <w:jc w:val="center"/>
              <w:rPr>
                <w:rFonts w:eastAsia="Times New Roman" w:cstheme="minorHAnsi"/>
              </w:rPr>
            </w:pPr>
            <w:r>
              <w:rPr>
                <w:rFonts w:eastAsia="Times New Roman" w:cstheme="minorHAnsi"/>
              </w:rPr>
              <w:t>2</w:t>
            </w:r>
          </w:p>
        </w:tc>
        <w:tc>
          <w:tcPr>
            <w:tcW w:w="254" w:type="pct"/>
            <w:vAlign w:val="center"/>
          </w:tcPr>
          <w:p w:rsidR="007E6DFB" w:rsidRPr="00137CB4" w:rsidRDefault="007E6DFB" w:rsidP="00A3448C">
            <w:pPr>
              <w:spacing w:after="0" w:line="240" w:lineRule="auto"/>
              <w:jc w:val="center"/>
              <w:rPr>
                <w:rFonts w:eastAsia="Times New Roman" w:cstheme="minorHAnsi"/>
              </w:rPr>
            </w:pPr>
            <w:r>
              <w:rPr>
                <w:rFonts w:eastAsia="Times New Roman" w:cstheme="minorHAnsi"/>
              </w:rPr>
              <w:t>0</w:t>
            </w:r>
          </w:p>
        </w:tc>
        <w:tc>
          <w:tcPr>
            <w:tcW w:w="614" w:type="pct"/>
            <w:vAlign w:val="center"/>
          </w:tcPr>
          <w:p w:rsidR="007E6DFB" w:rsidRPr="00137CB4" w:rsidRDefault="007E6DFB" w:rsidP="00A3448C">
            <w:pPr>
              <w:spacing w:after="0" w:line="240" w:lineRule="auto"/>
              <w:jc w:val="center"/>
              <w:rPr>
                <w:rFonts w:eastAsia="Times New Roman" w:cstheme="minorHAnsi"/>
              </w:rPr>
            </w:pPr>
            <w:r>
              <w:rPr>
                <w:rFonts w:eastAsia="Times New Roman" w:cstheme="minorHAnsi"/>
              </w:rPr>
              <w:t>2</w:t>
            </w:r>
          </w:p>
        </w:tc>
        <w:tc>
          <w:tcPr>
            <w:tcW w:w="600" w:type="pct"/>
            <w:tcBorders>
              <w:right w:val="single" w:sz="24" w:space="0" w:color="auto"/>
            </w:tcBorders>
            <w:vAlign w:val="center"/>
          </w:tcPr>
          <w:p w:rsidR="007E6DFB" w:rsidRPr="00137CB4" w:rsidRDefault="007E6DFB" w:rsidP="00A3448C">
            <w:pPr>
              <w:spacing w:after="0" w:line="240" w:lineRule="auto"/>
              <w:jc w:val="center"/>
              <w:rPr>
                <w:rFonts w:eastAsia="Times New Roman" w:cstheme="minorHAnsi"/>
              </w:rPr>
            </w:pPr>
            <w:r>
              <w:rPr>
                <w:rFonts w:eastAsia="Times New Roman" w:cstheme="minorHAnsi"/>
              </w:rPr>
              <w:t>3</w:t>
            </w:r>
          </w:p>
        </w:tc>
      </w:tr>
      <w:tr w:rsidR="007E6DFB" w:rsidRPr="00137CB4" w:rsidTr="00A3448C">
        <w:tc>
          <w:tcPr>
            <w:tcW w:w="5000" w:type="pct"/>
            <w:gridSpan w:val="7"/>
            <w:tcBorders>
              <w:top w:val="single" w:sz="24" w:space="0" w:color="auto"/>
              <w:left w:val="nil"/>
              <w:bottom w:val="single" w:sz="18" w:space="0" w:color="auto"/>
              <w:right w:val="nil"/>
            </w:tcBorders>
            <w:vAlign w:val="center"/>
          </w:tcPr>
          <w:p w:rsidR="007E6DFB" w:rsidRPr="00137CB4" w:rsidRDefault="007E6DFB" w:rsidP="00A3448C">
            <w:pPr>
              <w:spacing w:after="0" w:line="240" w:lineRule="auto"/>
              <w:rPr>
                <w:rFonts w:eastAsia="Times New Roman" w:cstheme="minorHAnsi"/>
              </w:rPr>
            </w:pPr>
          </w:p>
        </w:tc>
      </w:tr>
      <w:tr w:rsidR="007E6DFB" w:rsidRPr="00335DE1" w:rsidTr="00A3448C">
        <w:tc>
          <w:tcPr>
            <w:tcW w:w="5000" w:type="pct"/>
            <w:gridSpan w:val="7"/>
            <w:tcBorders>
              <w:top w:val="single" w:sz="24" w:space="0" w:color="auto"/>
              <w:left w:val="single" w:sz="24" w:space="0" w:color="auto"/>
              <w:bottom w:val="single" w:sz="24" w:space="0" w:color="auto"/>
              <w:right w:val="single" w:sz="24" w:space="0" w:color="auto"/>
            </w:tcBorders>
            <w:vAlign w:val="center"/>
          </w:tcPr>
          <w:p w:rsidR="007E6DFB" w:rsidRPr="00335DE1" w:rsidRDefault="007E6DFB" w:rsidP="00A3448C">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7E6DFB" w:rsidRPr="00335DE1" w:rsidTr="00A3448C">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7E6DFB" w:rsidRPr="00335DE1" w:rsidRDefault="007E6DFB" w:rsidP="00A3448C">
            <w:r w:rsidRPr="000771C3">
              <w:t>Kontakt lensin tanımı, Uygulandığı kornea ile ilişkisi, Kontakt lensler için gerekli muayeneler ve kontakt lens konusunda uyulması gereken genel kurallar, Kontakt lenslerin kullanım amaçları, Kontakt lenslerde istenilen-aranılan özellikler, Kontakt lenslerle gözlüğün kıyaslanması, Kontakt lenslerin kullanım alanları ve bu alanlarda doğabilecek komplikasyonlar, Sert kontakt lensler, Sert gaz geçirgen kontakt lensler, Renkli Kontakt Lensler, Yumuşak kontaktlensler,Hidrojel ve Slikon Yumuşak Kontakt Lensler, HibridKontakt lensler, Disposblkontakt lensler, Teropatikkontakt lensler, Afakikkontakt lensler, Pediatrik oftalmolojide kontakt lensler, Kontakt lens hijyeni ve bakım sistemleri, Kozmetikler ve kontakt lenslerle kullanımı, Adaptasyon semptomları, Kontakt lenslerin toksik-enfeksiyöz-allerjik ve diğer komplikasyonları, Kontakt lenslerin manüplasyonu</w:t>
            </w:r>
          </w:p>
        </w:tc>
      </w:tr>
    </w:tbl>
    <w:p w:rsidR="007E6DFB" w:rsidRDefault="007E6DFB" w:rsidP="000771C3">
      <w:pPr>
        <w:rPr>
          <w:rFonts w:eastAsia="Times New Roman" w:cstheme="minorHAnsi"/>
          <w:b/>
          <w:bCs/>
          <w:color w:val="000000"/>
          <w:sz w:val="24"/>
          <w:lang w:eastAsia="tr-TR"/>
        </w:rPr>
      </w:pPr>
    </w:p>
    <w:p w:rsidR="007E6DFB" w:rsidRPr="00904D7A" w:rsidRDefault="007E6DFB" w:rsidP="000771C3">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904D7A" w:rsidRPr="00137CB4" w:rsidTr="001C0D62">
        <w:tc>
          <w:tcPr>
            <w:tcW w:w="442" w:type="pct"/>
            <w:tcBorders>
              <w:top w:val="single" w:sz="24" w:space="0" w:color="auto"/>
              <w:left w:val="single" w:sz="24" w:space="0" w:color="auto"/>
            </w:tcBorders>
            <w:vAlign w:val="center"/>
          </w:tcPr>
          <w:p w:rsidR="00904D7A" w:rsidRPr="00137CB4" w:rsidRDefault="00904D7A"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904D7A" w:rsidRPr="00137CB4" w:rsidRDefault="00904D7A"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904D7A" w:rsidRPr="00137CB4" w:rsidRDefault="00904D7A"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904D7A" w:rsidRPr="00137CB4" w:rsidRDefault="00904D7A"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904D7A" w:rsidRPr="00137CB4" w:rsidRDefault="00904D7A"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904D7A" w:rsidRPr="00137CB4" w:rsidRDefault="00904D7A"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904D7A" w:rsidRPr="00137CB4" w:rsidRDefault="00904D7A" w:rsidP="001C0D62">
            <w:pPr>
              <w:spacing w:after="0" w:line="240" w:lineRule="auto"/>
              <w:jc w:val="center"/>
              <w:rPr>
                <w:rFonts w:eastAsia="Times New Roman" w:cstheme="minorHAnsi"/>
                <w:b/>
                <w:bCs/>
              </w:rPr>
            </w:pPr>
            <w:r w:rsidRPr="00137CB4">
              <w:rPr>
                <w:rFonts w:eastAsia="Times New Roman" w:cstheme="minorHAnsi"/>
                <w:b/>
                <w:bCs/>
              </w:rPr>
              <w:t>AKTS</w:t>
            </w:r>
          </w:p>
        </w:tc>
      </w:tr>
      <w:tr w:rsidR="00904D7A" w:rsidRPr="00137CB4" w:rsidTr="001C0D62">
        <w:tc>
          <w:tcPr>
            <w:tcW w:w="442" w:type="pct"/>
            <w:tcBorders>
              <w:left w:val="single" w:sz="24" w:space="0" w:color="auto"/>
            </w:tcBorders>
            <w:vAlign w:val="center"/>
          </w:tcPr>
          <w:p w:rsidR="00904D7A" w:rsidRPr="00137CB4" w:rsidRDefault="00904D7A" w:rsidP="001C0D62">
            <w:pPr>
              <w:spacing w:after="0" w:line="240" w:lineRule="auto"/>
              <w:jc w:val="center"/>
              <w:rPr>
                <w:rFonts w:eastAsia="Times New Roman" w:cstheme="minorHAnsi"/>
              </w:rPr>
            </w:pPr>
            <w:r>
              <w:rPr>
                <w:rFonts w:eastAsia="Times New Roman" w:cstheme="minorHAnsi"/>
              </w:rPr>
              <w:t>2</w:t>
            </w:r>
          </w:p>
        </w:tc>
        <w:tc>
          <w:tcPr>
            <w:tcW w:w="666" w:type="pct"/>
            <w:vAlign w:val="center"/>
          </w:tcPr>
          <w:p w:rsidR="00904D7A" w:rsidRPr="00137CB4" w:rsidRDefault="00904D7A" w:rsidP="00EE0238">
            <w:pPr>
              <w:spacing w:after="0" w:line="240" w:lineRule="auto"/>
              <w:jc w:val="center"/>
              <w:rPr>
                <w:rFonts w:eastAsia="Times New Roman" w:cstheme="minorHAnsi"/>
              </w:rPr>
            </w:pPr>
            <w:r w:rsidRPr="00904D7A">
              <w:rPr>
                <w:rFonts w:eastAsia="Times New Roman" w:cstheme="minorHAnsi"/>
              </w:rPr>
              <w:t>OPT</w:t>
            </w:r>
            <w:r w:rsidR="00C30644">
              <w:rPr>
                <w:rFonts w:eastAsia="Times New Roman" w:cstheme="minorHAnsi"/>
              </w:rPr>
              <w:t>18104</w:t>
            </w:r>
          </w:p>
        </w:tc>
        <w:tc>
          <w:tcPr>
            <w:tcW w:w="2169" w:type="pct"/>
            <w:tcBorders>
              <w:bottom w:val="single" w:sz="18" w:space="0" w:color="auto"/>
            </w:tcBorders>
            <w:vAlign w:val="center"/>
          </w:tcPr>
          <w:p w:rsidR="00904D7A" w:rsidRPr="00904D7A" w:rsidRDefault="00904D7A" w:rsidP="001C0D62">
            <w:pPr>
              <w:spacing w:after="0" w:line="240" w:lineRule="auto"/>
              <w:rPr>
                <w:rFonts w:eastAsia="Times New Roman" w:cstheme="minorHAnsi"/>
              </w:rPr>
            </w:pPr>
            <w:r>
              <w:rPr>
                <w:rFonts w:eastAsia="Times New Roman" w:cstheme="minorHAnsi"/>
              </w:rPr>
              <w:t>GEOMETRİK OPTİK-II</w:t>
            </w:r>
          </w:p>
        </w:tc>
        <w:tc>
          <w:tcPr>
            <w:tcW w:w="254" w:type="pct"/>
            <w:vAlign w:val="center"/>
          </w:tcPr>
          <w:p w:rsidR="00904D7A" w:rsidRPr="00137CB4" w:rsidRDefault="00904D7A" w:rsidP="001C0D62">
            <w:pPr>
              <w:spacing w:after="0" w:line="240" w:lineRule="auto"/>
              <w:jc w:val="center"/>
              <w:rPr>
                <w:rFonts w:eastAsia="Times New Roman" w:cstheme="minorHAnsi"/>
              </w:rPr>
            </w:pPr>
            <w:r>
              <w:rPr>
                <w:rFonts w:eastAsia="Times New Roman" w:cstheme="minorHAnsi"/>
              </w:rPr>
              <w:t>3</w:t>
            </w:r>
          </w:p>
        </w:tc>
        <w:tc>
          <w:tcPr>
            <w:tcW w:w="254" w:type="pct"/>
            <w:vAlign w:val="center"/>
          </w:tcPr>
          <w:p w:rsidR="00904D7A" w:rsidRPr="00137CB4" w:rsidRDefault="00904D7A"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904D7A" w:rsidRPr="00137CB4" w:rsidRDefault="00904D7A" w:rsidP="001C0D62">
            <w:pPr>
              <w:spacing w:after="0" w:line="240" w:lineRule="auto"/>
              <w:jc w:val="center"/>
              <w:rPr>
                <w:rFonts w:eastAsia="Times New Roman" w:cstheme="minorHAnsi"/>
              </w:rPr>
            </w:pPr>
            <w:r>
              <w:rPr>
                <w:rFonts w:eastAsia="Times New Roman" w:cstheme="minorHAnsi"/>
              </w:rPr>
              <w:t>3</w:t>
            </w:r>
          </w:p>
        </w:tc>
        <w:tc>
          <w:tcPr>
            <w:tcW w:w="600" w:type="pct"/>
            <w:tcBorders>
              <w:right w:val="single" w:sz="24" w:space="0" w:color="auto"/>
            </w:tcBorders>
            <w:vAlign w:val="center"/>
          </w:tcPr>
          <w:p w:rsidR="00904D7A" w:rsidRPr="00137CB4" w:rsidRDefault="00904D7A" w:rsidP="001C0D62">
            <w:pPr>
              <w:spacing w:after="0" w:line="240" w:lineRule="auto"/>
              <w:jc w:val="center"/>
              <w:rPr>
                <w:rFonts w:eastAsia="Times New Roman" w:cstheme="minorHAnsi"/>
              </w:rPr>
            </w:pPr>
            <w:r>
              <w:rPr>
                <w:rFonts w:eastAsia="Times New Roman" w:cstheme="minorHAnsi"/>
              </w:rPr>
              <w:t>4</w:t>
            </w:r>
          </w:p>
        </w:tc>
      </w:tr>
      <w:tr w:rsidR="00904D7A" w:rsidRPr="00137CB4" w:rsidTr="001C0D62">
        <w:tc>
          <w:tcPr>
            <w:tcW w:w="5000" w:type="pct"/>
            <w:gridSpan w:val="7"/>
            <w:tcBorders>
              <w:top w:val="single" w:sz="24" w:space="0" w:color="auto"/>
              <w:left w:val="nil"/>
              <w:bottom w:val="single" w:sz="18" w:space="0" w:color="auto"/>
              <w:right w:val="nil"/>
            </w:tcBorders>
            <w:vAlign w:val="center"/>
          </w:tcPr>
          <w:p w:rsidR="00904D7A" w:rsidRPr="00137CB4" w:rsidRDefault="00904D7A" w:rsidP="001C0D62">
            <w:pPr>
              <w:spacing w:after="0" w:line="240" w:lineRule="auto"/>
              <w:rPr>
                <w:rFonts w:eastAsia="Times New Roman" w:cstheme="minorHAnsi"/>
              </w:rPr>
            </w:pPr>
          </w:p>
        </w:tc>
      </w:tr>
      <w:tr w:rsidR="00904D7A"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904D7A" w:rsidRPr="00335DE1" w:rsidRDefault="00904D7A"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904D7A"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904D7A" w:rsidRPr="00335DE1" w:rsidRDefault="00904D7A" w:rsidP="001C0D62">
            <w:r w:rsidRPr="00904D7A">
              <w:t>Noktasal ışık kaynakları (ışınlar ve ışın demetleri), yüzeyler arasında ışığın kırılması, prizmalar, prizma türleri, verjans tanımı ve uygulamaları [verjans ölçümü (diyoptrİ)], lenslerin ve lens sisteminin magnifikasyonu (büyütme), açısalmagnifikasyon, teleskoplar, basit büyüteçler, sferik lenslerin aberasyonu, aberasyon türleri ve aberasyonun önlenmesi, aynalar (yansıtma kanunları, yansıtıcı gücü, verjans hesaplamaları), ayna türleri (düz, konkav, konveks aynalar)</w:t>
            </w:r>
          </w:p>
        </w:tc>
      </w:tr>
    </w:tbl>
    <w:p w:rsidR="00904D7A" w:rsidRDefault="00904D7A" w:rsidP="000771C3">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904D7A" w:rsidRPr="00137CB4" w:rsidTr="001C0D62">
        <w:tc>
          <w:tcPr>
            <w:tcW w:w="442" w:type="pct"/>
            <w:tcBorders>
              <w:top w:val="single" w:sz="24" w:space="0" w:color="auto"/>
              <w:left w:val="single" w:sz="24" w:space="0" w:color="auto"/>
            </w:tcBorders>
            <w:vAlign w:val="center"/>
          </w:tcPr>
          <w:p w:rsidR="00904D7A" w:rsidRPr="00137CB4" w:rsidRDefault="00904D7A" w:rsidP="001C0D62">
            <w:pPr>
              <w:spacing w:after="0" w:line="240" w:lineRule="auto"/>
              <w:jc w:val="center"/>
              <w:rPr>
                <w:rFonts w:eastAsia="Times New Roman" w:cstheme="minorHAnsi"/>
                <w:b/>
                <w:bCs/>
              </w:rPr>
            </w:pPr>
            <w:r w:rsidRPr="00137CB4">
              <w:rPr>
                <w:rFonts w:eastAsia="Times New Roman" w:cstheme="minorHAnsi"/>
                <w:b/>
                <w:bCs/>
              </w:rPr>
              <w:lastRenderedPageBreak/>
              <w:t>Yarıyıl</w:t>
            </w:r>
          </w:p>
        </w:tc>
        <w:tc>
          <w:tcPr>
            <w:tcW w:w="666" w:type="pct"/>
            <w:tcBorders>
              <w:top w:val="single" w:sz="24" w:space="0" w:color="auto"/>
            </w:tcBorders>
            <w:vAlign w:val="center"/>
          </w:tcPr>
          <w:p w:rsidR="00904D7A" w:rsidRPr="00137CB4" w:rsidRDefault="00904D7A"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904D7A" w:rsidRPr="00137CB4" w:rsidRDefault="00904D7A"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904D7A" w:rsidRPr="00137CB4" w:rsidRDefault="00904D7A"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904D7A" w:rsidRPr="00137CB4" w:rsidRDefault="00904D7A"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904D7A" w:rsidRPr="00137CB4" w:rsidRDefault="00904D7A"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904D7A" w:rsidRPr="00137CB4" w:rsidRDefault="00904D7A" w:rsidP="001C0D62">
            <w:pPr>
              <w:spacing w:after="0" w:line="240" w:lineRule="auto"/>
              <w:jc w:val="center"/>
              <w:rPr>
                <w:rFonts w:eastAsia="Times New Roman" w:cstheme="minorHAnsi"/>
                <w:b/>
                <w:bCs/>
              </w:rPr>
            </w:pPr>
            <w:r w:rsidRPr="00137CB4">
              <w:rPr>
                <w:rFonts w:eastAsia="Times New Roman" w:cstheme="minorHAnsi"/>
                <w:b/>
                <w:bCs/>
              </w:rPr>
              <w:t>AKTS</w:t>
            </w:r>
          </w:p>
        </w:tc>
      </w:tr>
      <w:tr w:rsidR="00904D7A" w:rsidRPr="00137CB4" w:rsidTr="001C0D62">
        <w:tc>
          <w:tcPr>
            <w:tcW w:w="442" w:type="pct"/>
            <w:tcBorders>
              <w:left w:val="single" w:sz="24" w:space="0" w:color="auto"/>
            </w:tcBorders>
            <w:vAlign w:val="center"/>
          </w:tcPr>
          <w:p w:rsidR="00904D7A" w:rsidRPr="00137CB4" w:rsidRDefault="00904D7A" w:rsidP="001C0D62">
            <w:pPr>
              <w:spacing w:after="0" w:line="240" w:lineRule="auto"/>
              <w:jc w:val="center"/>
              <w:rPr>
                <w:rFonts w:eastAsia="Times New Roman" w:cstheme="minorHAnsi"/>
              </w:rPr>
            </w:pPr>
            <w:r>
              <w:rPr>
                <w:rFonts w:eastAsia="Times New Roman" w:cstheme="minorHAnsi"/>
              </w:rPr>
              <w:t>2</w:t>
            </w:r>
          </w:p>
        </w:tc>
        <w:tc>
          <w:tcPr>
            <w:tcW w:w="666" w:type="pct"/>
            <w:vAlign w:val="center"/>
          </w:tcPr>
          <w:p w:rsidR="00904D7A" w:rsidRPr="00137CB4" w:rsidRDefault="00904D7A" w:rsidP="00EE0238">
            <w:pPr>
              <w:spacing w:after="0" w:line="240" w:lineRule="auto"/>
              <w:jc w:val="center"/>
              <w:rPr>
                <w:rFonts w:eastAsia="Times New Roman" w:cstheme="minorHAnsi"/>
              </w:rPr>
            </w:pPr>
            <w:r w:rsidRPr="00904D7A">
              <w:rPr>
                <w:rFonts w:eastAsia="Times New Roman" w:cstheme="minorHAnsi"/>
              </w:rPr>
              <w:t>OPT</w:t>
            </w:r>
            <w:r w:rsidR="00DB0EF4">
              <w:rPr>
                <w:rFonts w:eastAsia="Times New Roman" w:cstheme="minorHAnsi"/>
              </w:rPr>
              <w:t>18106</w:t>
            </w:r>
          </w:p>
        </w:tc>
        <w:tc>
          <w:tcPr>
            <w:tcW w:w="2169" w:type="pct"/>
            <w:tcBorders>
              <w:bottom w:val="single" w:sz="18" w:space="0" w:color="auto"/>
            </w:tcBorders>
            <w:vAlign w:val="center"/>
          </w:tcPr>
          <w:p w:rsidR="00904D7A" w:rsidRPr="00904D7A" w:rsidRDefault="00904D7A" w:rsidP="001C0D62">
            <w:pPr>
              <w:spacing w:after="0" w:line="240" w:lineRule="auto"/>
              <w:rPr>
                <w:rFonts w:eastAsia="Times New Roman" w:cstheme="minorHAnsi"/>
              </w:rPr>
            </w:pPr>
            <w:r>
              <w:rPr>
                <w:rFonts w:eastAsia="Times New Roman" w:cstheme="minorHAnsi"/>
              </w:rPr>
              <w:t>GÖZ HASTALIKLARI</w:t>
            </w:r>
          </w:p>
        </w:tc>
        <w:tc>
          <w:tcPr>
            <w:tcW w:w="254" w:type="pct"/>
            <w:vAlign w:val="center"/>
          </w:tcPr>
          <w:p w:rsidR="00904D7A" w:rsidRPr="00137CB4" w:rsidRDefault="00904D7A" w:rsidP="001C0D62">
            <w:pPr>
              <w:spacing w:after="0" w:line="240" w:lineRule="auto"/>
              <w:jc w:val="center"/>
              <w:rPr>
                <w:rFonts w:eastAsia="Times New Roman" w:cstheme="minorHAnsi"/>
              </w:rPr>
            </w:pPr>
            <w:r>
              <w:rPr>
                <w:rFonts w:eastAsia="Times New Roman" w:cstheme="minorHAnsi"/>
              </w:rPr>
              <w:t>2</w:t>
            </w:r>
          </w:p>
        </w:tc>
        <w:tc>
          <w:tcPr>
            <w:tcW w:w="254" w:type="pct"/>
            <w:vAlign w:val="center"/>
          </w:tcPr>
          <w:p w:rsidR="00904D7A" w:rsidRPr="00137CB4" w:rsidRDefault="00904D7A"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904D7A" w:rsidRPr="00137CB4" w:rsidRDefault="00904D7A" w:rsidP="001C0D62">
            <w:pPr>
              <w:spacing w:after="0" w:line="240" w:lineRule="auto"/>
              <w:jc w:val="center"/>
              <w:rPr>
                <w:rFonts w:eastAsia="Times New Roman" w:cstheme="minorHAnsi"/>
              </w:rPr>
            </w:pPr>
            <w:r>
              <w:rPr>
                <w:rFonts w:eastAsia="Times New Roman" w:cstheme="minorHAnsi"/>
              </w:rPr>
              <w:t>2</w:t>
            </w:r>
          </w:p>
        </w:tc>
        <w:tc>
          <w:tcPr>
            <w:tcW w:w="600" w:type="pct"/>
            <w:tcBorders>
              <w:right w:val="single" w:sz="24" w:space="0" w:color="auto"/>
            </w:tcBorders>
            <w:vAlign w:val="center"/>
          </w:tcPr>
          <w:p w:rsidR="00904D7A" w:rsidRPr="00137CB4" w:rsidRDefault="00904D7A" w:rsidP="001C0D62">
            <w:pPr>
              <w:spacing w:after="0" w:line="240" w:lineRule="auto"/>
              <w:jc w:val="center"/>
              <w:rPr>
                <w:rFonts w:eastAsia="Times New Roman" w:cstheme="minorHAnsi"/>
              </w:rPr>
            </w:pPr>
            <w:r>
              <w:rPr>
                <w:rFonts w:eastAsia="Times New Roman" w:cstheme="minorHAnsi"/>
              </w:rPr>
              <w:t>3</w:t>
            </w:r>
          </w:p>
        </w:tc>
      </w:tr>
      <w:tr w:rsidR="00904D7A" w:rsidRPr="00137CB4" w:rsidTr="001C0D62">
        <w:tc>
          <w:tcPr>
            <w:tcW w:w="5000" w:type="pct"/>
            <w:gridSpan w:val="7"/>
            <w:tcBorders>
              <w:top w:val="single" w:sz="24" w:space="0" w:color="auto"/>
              <w:left w:val="nil"/>
              <w:bottom w:val="single" w:sz="18" w:space="0" w:color="auto"/>
              <w:right w:val="nil"/>
            </w:tcBorders>
            <w:vAlign w:val="center"/>
          </w:tcPr>
          <w:p w:rsidR="00904D7A" w:rsidRPr="00137CB4" w:rsidRDefault="00904D7A" w:rsidP="001C0D62">
            <w:pPr>
              <w:spacing w:after="0" w:line="240" w:lineRule="auto"/>
              <w:rPr>
                <w:rFonts w:eastAsia="Times New Roman" w:cstheme="minorHAnsi"/>
              </w:rPr>
            </w:pPr>
          </w:p>
        </w:tc>
      </w:tr>
      <w:tr w:rsidR="00904D7A"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904D7A" w:rsidRPr="00335DE1" w:rsidRDefault="00904D7A"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904D7A"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904D7A" w:rsidRPr="00904D7A" w:rsidRDefault="00904D7A" w:rsidP="00904D7A">
            <w:pPr>
              <w:spacing w:after="0" w:line="276" w:lineRule="auto"/>
              <w:jc w:val="both"/>
              <w:rPr>
                <w:rFonts w:asciiTheme="majorHAnsi" w:hAnsiTheme="majorHAnsi" w:cstheme="majorHAnsi"/>
                <w:color w:val="000000"/>
              </w:rPr>
            </w:pPr>
            <w:r>
              <w:rPr>
                <w:rFonts w:asciiTheme="majorHAnsi" w:hAnsiTheme="majorHAnsi" w:cstheme="majorHAnsi"/>
                <w:color w:val="000000"/>
              </w:rPr>
              <w:t>Göz kapakları, Gözyaşı sistemi hastalıkları, Konjonktiva, Kornea, Sklera hastalıkları, Lens ve katarakt, Uvea, Retina, Glokom, Optik sinir, Göz hareketleri ve şaşılık,Ultraviyole ve göz, Göz yaralanmaları</w:t>
            </w:r>
          </w:p>
        </w:tc>
      </w:tr>
    </w:tbl>
    <w:p w:rsidR="00904D7A" w:rsidRDefault="00904D7A" w:rsidP="000771C3">
      <w:pPr>
        <w:rPr>
          <w:rFonts w:eastAsia="Times New Roman" w:cstheme="minorHAnsi"/>
          <w:b/>
          <w:bCs/>
          <w:color w:val="000000"/>
          <w:sz w:val="24"/>
          <w:lang w:eastAsia="tr-TR"/>
        </w:rPr>
      </w:pPr>
    </w:p>
    <w:p w:rsidR="006F6DB8" w:rsidRDefault="006F6DB8" w:rsidP="000771C3">
      <w:pPr>
        <w:rPr>
          <w:rFonts w:eastAsia="Times New Roman" w:cstheme="minorHAnsi"/>
          <w:b/>
          <w:bCs/>
          <w:color w:val="000000"/>
          <w:sz w:val="24"/>
          <w:lang w:eastAsia="tr-TR"/>
        </w:rPr>
      </w:pPr>
    </w:p>
    <w:p w:rsidR="006F6DB8" w:rsidRDefault="006F6DB8" w:rsidP="000771C3">
      <w:pPr>
        <w:rPr>
          <w:rFonts w:eastAsia="Times New Roman" w:cstheme="minorHAnsi"/>
          <w:b/>
          <w:bCs/>
          <w:color w:val="000000"/>
          <w:sz w:val="24"/>
          <w:lang w:eastAsia="tr-TR"/>
        </w:rPr>
      </w:pPr>
    </w:p>
    <w:p w:rsidR="006F6DB8" w:rsidRDefault="006F6DB8" w:rsidP="000771C3">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6F6DB8" w:rsidRPr="00137CB4" w:rsidTr="001C0D62">
        <w:tc>
          <w:tcPr>
            <w:tcW w:w="442" w:type="pct"/>
            <w:tcBorders>
              <w:top w:val="single" w:sz="24" w:space="0" w:color="auto"/>
              <w:left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t>AKTS</w:t>
            </w:r>
          </w:p>
        </w:tc>
      </w:tr>
      <w:tr w:rsidR="006F6DB8" w:rsidRPr="00137CB4" w:rsidTr="001C0D62">
        <w:tc>
          <w:tcPr>
            <w:tcW w:w="442" w:type="pct"/>
            <w:tcBorders>
              <w:left w:val="single" w:sz="24" w:space="0" w:color="auto"/>
            </w:tcBorders>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2</w:t>
            </w:r>
          </w:p>
        </w:tc>
        <w:tc>
          <w:tcPr>
            <w:tcW w:w="666" w:type="pct"/>
            <w:vAlign w:val="center"/>
          </w:tcPr>
          <w:p w:rsidR="006F6DB8" w:rsidRPr="00137CB4" w:rsidRDefault="006F6DB8" w:rsidP="00EE0238">
            <w:pPr>
              <w:spacing w:after="0" w:line="240" w:lineRule="auto"/>
              <w:jc w:val="center"/>
              <w:rPr>
                <w:rFonts w:eastAsia="Times New Roman" w:cstheme="minorHAnsi"/>
              </w:rPr>
            </w:pPr>
            <w:r w:rsidRPr="006F6DB8">
              <w:rPr>
                <w:rFonts w:eastAsia="Times New Roman" w:cstheme="minorHAnsi"/>
              </w:rPr>
              <w:t>OPT</w:t>
            </w:r>
            <w:r w:rsidR="00DB0EF4">
              <w:rPr>
                <w:rFonts w:eastAsia="Times New Roman" w:cstheme="minorHAnsi"/>
              </w:rPr>
              <w:t>18106</w:t>
            </w:r>
          </w:p>
        </w:tc>
        <w:tc>
          <w:tcPr>
            <w:tcW w:w="2169" w:type="pct"/>
            <w:tcBorders>
              <w:bottom w:val="single" w:sz="18" w:space="0" w:color="auto"/>
            </w:tcBorders>
            <w:vAlign w:val="center"/>
          </w:tcPr>
          <w:p w:rsidR="006F6DB8" w:rsidRPr="00904D7A" w:rsidRDefault="006F6DB8" w:rsidP="001C0D62">
            <w:pPr>
              <w:spacing w:after="0" w:line="240" w:lineRule="auto"/>
              <w:rPr>
                <w:rFonts w:eastAsia="Times New Roman" w:cstheme="minorHAnsi"/>
              </w:rPr>
            </w:pPr>
            <w:r>
              <w:rPr>
                <w:rFonts w:eastAsia="Times New Roman" w:cstheme="minorHAnsi"/>
              </w:rPr>
              <w:t>OPTİSYENLİK UYGULAMALARI-II</w:t>
            </w:r>
          </w:p>
        </w:tc>
        <w:tc>
          <w:tcPr>
            <w:tcW w:w="254" w:type="pct"/>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2</w:t>
            </w:r>
          </w:p>
        </w:tc>
        <w:tc>
          <w:tcPr>
            <w:tcW w:w="254" w:type="pct"/>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4</w:t>
            </w:r>
          </w:p>
        </w:tc>
        <w:tc>
          <w:tcPr>
            <w:tcW w:w="614" w:type="pct"/>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4</w:t>
            </w:r>
          </w:p>
        </w:tc>
        <w:tc>
          <w:tcPr>
            <w:tcW w:w="600" w:type="pct"/>
            <w:tcBorders>
              <w:right w:val="single" w:sz="24" w:space="0" w:color="auto"/>
            </w:tcBorders>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7</w:t>
            </w:r>
          </w:p>
        </w:tc>
      </w:tr>
      <w:tr w:rsidR="006F6DB8" w:rsidRPr="00137CB4" w:rsidTr="001C0D62">
        <w:tc>
          <w:tcPr>
            <w:tcW w:w="5000" w:type="pct"/>
            <w:gridSpan w:val="7"/>
            <w:tcBorders>
              <w:top w:val="single" w:sz="24" w:space="0" w:color="auto"/>
              <w:left w:val="nil"/>
              <w:bottom w:val="single" w:sz="18" w:space="0" w:color="auto"/>
              <w:right w:val="nil"/>
            </w:tcBorders>
            <w:vAlign w:val="center"/>
          </w:tcPr>
          <w:p w:rsidR="006F6DB8" w:rsidRPr="00137CB4" w:rsidRDefault="006F6DB8" w:rsidP="001C0D62">
            <w:pPr>
              <w:spacing w:after="0" w:line="240" w:lineRule="auto"/>
              <w:rPr>
                <w:rFonts w:eastAsia="Times New Roman" w:cstheme="minorHAnsi"/>
              </w:rPr>
            </w:pPr>
          </w:p>
        </w:tc>
      </w:tr>
      <w:tr w:rsidR="006F6DB8"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6F6DB8" w:rsidRPr="00335DE1" w:rsidRDefault="006F6DB8"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6F6DB8"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6F6DB8" w:rsidRPr="00904D7A" w:rsidRDefault="006F6DB8" w:rsidP="001C0D62">
            <w:pPr>
              <w:spacing w:after="0" w:line="276" w:lineRule="auto"/>
              <w:jc w:val="both"/>
              <w:rPr>
                <w:rFonts w:asciiTheme="majorHAnsi" w:hAnsiTheme="majorHAnsi" w:cstheme="majorHAnsi"/>
                <w:color w:val="000000"/>
              </w:rPr>
            </w:pPr>
            <w:r w:rsidRPr="006F6DB8">
              <w:rPr>
                <w:rFonts w:asciiTheme="majorHAnsi" w:hAnsiTheme="majorHAnsi" w:cstheme="majorHAnsi"/>
                <w:color w:val="000000"/>
              </w:rPr>
              <w:t>Çerçevelerin nitelikleri,linör-faset-kemik çerçeveye lens montajı, reçete ve adisyon değerlendirme,prizmatik,asferik, varilüx lenslerin ölçüm ve montajları,otomatik taşlama makinesi kullanımı, gözlüğün kullanıcıya teslimi ve satış sonrası takibi, optik mağazaların özellikleri. Nörooftalmolojikmuayene,Göz kapaklarının muayenesi, Kornea reflekslerinin bakılması, Nistagmusun araştırılması, Görme alanı muayenesi,Gözlükler, Gözlük camlarında distorsiyon, Mercekler ve Prizmalar. Çerçevelerin nitelikleri,linör-faset-kemik çerçeveye lens montajı, reçete ve adisyon değerlendirme,prizmatik,asferik, varilüx lenslerin ölçüm ve montajları,otomatik taşlama makinesi kullanımı, gözlüğün kullanıcıya teslimi ve satış sonrası takibi, optik mağazaların özellikleri. Nörooftalmolojikmuayene,Göz kapaklarının muayenesi, Kornea reflekslerinin bakılması, Nistagmusun araştırılması, Görme alanı muayenesi,Gözlükler, Gözlük camlarında distorsiyon, Mercekler ve Prizmalar.</w:t>
            </w:r>
          </w:p>
        </w:tc>
      </w:tr>
    </w:tbl>
    <w:p w:rsidR="006F6DB8" w:rsidRDefault="006F6DB8" w:rsidP="000771C3">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6F6DB8" w:rsidRPr="00137CB4" w:rsidTr="001C0D62">
        <w:tc>
          <w:tcPr>
            <w:tcW w:w="442" w:type="pct"/>
            <w:tcBorders>
              <w:top w:val="single" w:sz="24" w:space="0" w:color="auto"/>
              <w:left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t>AKTS</w:t>
            </w:r>
          </w:p>
        </w:tc>
      </w:tr>
      <w:tr w:rsidR="006F6DB8" w:rsidRPr="00137CB4" w:rsidTr="001C0D62">
        <w:tc>
          <w:tcPr>
            <w:tcW w:w="442" w:type="pct"/>
            <w:tcBorders>
              <w:left w:val="single" w:sz="24" w:space="0" w:color="auto"/>
            </w:tcBorders>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2</w:t>
            </w:r>
          </w:p>
        </w:tc>
        <w:tc>
          <w:tcPr>
            <w:tcW w:w="666" w:type="pct"/>
            <w:vAlign w:val="center"/>
          </w:tcPr>
          <w:p w:rsidR="006F6DB8" w:rsidRPr="00137CB4" w:rsidRDefault="006F6DB8" w:rsidP="00EE0238">
            <w:pPr>
              <w:spacing w:after="0" w:line="240" w:lineRule="auto"/>
              <w:jc w:val="center"/>
              <w:rPr>
                <w:rFonts w:eastAsia="Times New Roman" w:cstheme="minorHAnsi"/>
              </w:rPr>
            </w:pPr>
            <w:r w:rsidRPr="006F6DB8">
              <w:rPr>
                <w:rFonts w:eastAsia="Times New Roman" w:cstheme="minorHAnsi"/>
              </w:rPr>
              <w:t>OPT</w:t>
            </w:r>
            <w:r w:rsidR="00E0058C">
              <w:rPr>
                <w:rFonts w:eastAsia="Times New Roman" w:cstheme="minorHAnsi"/>
              </w:rPr>
              <w:t>18112</w:t>
            </w:r>
          </w:p>
        </w:tc>
        <w:tc>
          <w:tcPr>
            <w:tcW w:w="2169" w:type="pct"/>
            <w:tcBorders>
              <w:bottom w:val="single" w:sz="18" w:space="0" w:color="auto"/>
            </w:tcBorders>
            <w:vAlign w:val="center"/>
          </w:tcPr>
          <w:p w:rsidR="006F6DB8" w:rsidRPr="00904D7A" w:rsidRDefault="006F6DB8" w:rsidP="006F6DB8">
            <w:pPr>
              <w:spacing w:after="0" w:line="240" w:lineRule="auto"/>
              <w:rPr>
                <w:rFonts w:eastAsia="Times New Roman" w:cstheme="minorHAnsi"/>
              </w:rPr>
            </w:pPr>
            <w:r>
              <w:rPr>
                <w:rFonts w:eastAsia="Times New Roman" w:cstheme="minorHAnsi"/>
              </w:rPr>
              <w:t>OPTİSYENLİK TEMELLERİ-II</w:t>
            </w:r>
          </w:p>
        </w:tc>
        <w:tc>
          <w:tcPr>
            <w:tcW w:w="254" w:type="pct"/>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3</w:t>
            </w:r>
          </w:p>
        </w:tc>
        <w:tc>
          <w:tcPr>
            <w:tcW w:w="254" w:type="pct"/>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3</w:t>
            </w:r>
          </w:p>
        </w:tc>
        <w:tc>
          <w:tcPr>
            <w:tcW w:w="600" w:type="pct"/>
            <w:tcBorders>
              <w:right w:val="single" w:sz="24" w:space="0" w:color="auto"/>
            </w:tcBorders>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4</w:t>
            </w:r>
          </w:p>
        </w:tc>
      </w:tr>
      <w:tr w:rsidR="006F6DB8" w:rsidRPr="00137CB4" w:rsidTr="001C0D62">
        <w:tc>
          <w:tcPr>
            <w:tcW w:w="5000" w:type="pct"/>
            <w:gridSpan w:val="7"/>
            <w:tcBorders>
              <w:top w:val="single" w:sz="24" w:space="0" w:color="auto"/>
              <w:left w:val="nil"/>
              <w:bottom w:val="single" w:sz="18" w:space="0" w:color="auto"/>
              <w:right w:val="nil"/>
            </w:tcBorders>
            <w:vAlign w:val="center"/>
          </w:tcPr>
          <w:p w:rsidR="006F6DB8" w:rsidRPr="00137CB4" w:rsidRDefault="006F6DB8" w:rsidP="001C0D62">
            <w:pPr>
              <w:spacing w:after="0" w:line="240" w:lineRule="auto"/>
              <w:rPr>
                <w:rFonts w:eastAsia="Times New Roman" w:cstheme="minorHAnsi"/>
              </w:rPr>
            </w:pPr>
          </w:p>
        </w:tc>
      </w:tr>
      <w:tr w:rsidR="006F6DB8"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6F6DB8" w:rsidRPr="00335DE1" w:rsidRDefault="006F6DB8"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6F6DB8"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6F6DB8" w:rsidRPr="00904D7A" w:rsidRDefault="006F6DB8" w:rsidP="001C0D62">
            <w:pPr>
              <w:spacing w:after="0" w:line="276" w:lineRule="auto"/>
              <w:jc w:val="both"/>
              <w:rPr>
                <w:rFonts w:asciiTheme="majorHAnsi" w:hAnsiTheme="majorHAnsi" w:cstheme="majorHAnsi"/>
                <w:color w:val="000000"/>
              </w:rPr>
            </w:pPr>
            <w:r w:rsidRPr="006F6DB8">
              <w:rPr>
                <w:rFonts w:asciiTheme="majorHAnsi" w:hAnsiTheme="majorHAnsi" w:cstheme="majorHAnsi"/>
                <w:color w:val="000000"/>
              </w:rPr>
              <w:t>Lenslerin nominal- efektif diyoptrileri ve verteks güç avansı, Lenslerin abbe değeri, Absorbsiyon, monofokal, bifokal, trifokal, multifokal lensler, Prentice kuralı, Gözlük çerçeveleri, Boxing (Kutulama) methodu, , Transpoze, Kişiye özel çerçeve seçme</w:t>
            </w:r>
          </w:p>
        </w:tc>
      </w:tr>
    </w:tbl>
    <w:p w:rsidR="006F6DB8" w:rsidRDefault="006F6DB8" w:rsidP="000771C3">
      <w:pPr>
        <w:rPr>
          <w:rFonts w:eastAsia="Times New Roman" w:cstheme="minorHAnsi"/>
          <w:b/>
          <w:bCs/>
          <w:color w:val="000000"/>
          <w:sz w:val="24"/>
          <w:lang w:eastAsia="tr-TR"/>
        </w:rPr>
      </w:pPr>
    </w:p>
    <w:p w:rsidR="00CF009F" w:rsidRDefault="00CF009F" w:rsidP="000771C3">
      <w:pPr>
        <w:rPr>
          <w:rFonts w:eastAsia="Times New Roman" w:cstheme="minorHAnsi"/>
          <w:b/>
          <w:bCs/>
          <w:color w:val="000000"/>
          <w:sz w:val="24"/>
          <w:lang w:eastAsia="tr-TR"/>
        </w:rPr>
      </w:pPr>
    </w:p>
    <w:p w:rsidR="00CF009F" w:rsidRDefault="00CF009F" w:rsidP="000771C3">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6F6DB8" w:rsidRPr="00137CB4" w:rsidTr="001C0D62">
        <w:tc>
          <w:tcPr>
            <w:tcW w:w="442" w:type="pct"/>
            <w:tcBorders>
              <w:top w:val="single" w:sz="24" w:space="0" w:color="auto"/>
              <w:left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lastRenderedPageBreak/>
              <w:t>Yarıyıl</w:t>
            </w:r>
          </w:p>
        </w:tc>
        <w:tc>
          <w:tcPr>
            <w:tcW w:w="666"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t>AKTS</w:t>
            </w:r>
          </w:p>
        </w:tc>
      </w:tr>
      <w:tr w:rsidR="006F6DB8" w:rsidRPr="00137CB4" w:rsidTr="001C0D62">
        <w:tc>
          <w:tcPr>
            <w:tcW w:w="442" w:type="pct"/>
            <w:tcBorders>
              <w:left w:val="single" w:sz="24" w:space="0" w:color="auto"/>
            </w:tcBorders>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2</w:t>
            </w:r>
          </w:p>
        </w:tc>
        <w:tc>
          <w:tcPr>
            <w:tcW w:w="666" w:type="pct"/>
            <w:vAlign w:val="center"/>
          </w:tcPr>
          <w:p w:rsidR="006F6DB8" w:rsidRPr="00137CB4" w:rsidRDefault="00E0058C" w:rsidP="00EE0238">
            <w:pPr>
              <w:spacing w:after="0" w:line="240" w:lineRule="auto"/>
              <w:jc w:val="center"/>
              <w:rPr>
                <w:rFonts w:eastAsia="Times New Roman" w:cstheme="minorHAnsi"/>
              </w:rPr>
            </w:pPr>
            <w:r>
              <w:rPr>
                <w:rFonts w:eastAsia="Times New Roman" w:cstheme="minorHAnsi"/>
              </w:rPr>
              <w:t>OPT18102</w:t>
            </w:r>
          </w:p>
        </w:tc>
        <w:tc>
          <w:tcPr>
            <w:tcW w:w="2169" w:type="pct"/>
            <w:tcBorders>
              <w:bottom w:val="single" w:sz="18" w:space="0" w:color="auto"/>
            </w:tcBorders>
            <w:vAlign w:val="center"/>
          </w:tcPr>
          <w:p w:rsidR="006F6DB8" w:rsidRPr="00904D7A" w:rsidRDefault="006F6DB8" w:rsidP="001C0D62">
            <w:pPr>
              <w:spacing w:after="0" w:line="240" w:lineRule="auto"/>
              <w:rPr>
                <w:rFonts w:eastAsia="Times New Roman" w:cstheme="minorHAnsi"/>
              </w:rPr>
            </w:pPr>
            <w:r>
              <w:rPr>
                <w:rFonts w:eastAsia="Times New Roman" w:cstheme="minorHAnsi"/>
              </w:rPr>
              <w:t>MATEMATİK-II</w:t>
            </w:r>
          </w:p>
        </w:tc>
        <w:tc>
          <w:tcPr>
            <w:tcW w:w="254" w:type="pct"/>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2</w:t>
            </w:r>
          </w:p>
        </w:tc>
        <w:tc>
          <w:tcPr>
            <w:tcW w:w="254" w:type="pct"/>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2</w:t>
            </w:r>
          </w:p>
        </w:tc>
        <w:tc>
          <w:tcPr>
            <w:tcW w:w="600" w:type="pct"/>
            <w:tcBorders>
              <w:right w:val="single" w:sz="24" w:space="0" w:color="auto"/>
            </w:tcBorders>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3</w:t>
            </w:r>
          </w:p>
        </w:tc>
      </w:tr>
      <w:tr w:rsidR="006F6DB8" w:rsidRPr="00137CB4" w:rsidTr="001C0D62">
        <w:tc>
          <w:tcPr>
            <w:tcW w:w="5000" w:type="pct"/>
            <w:gridSpan w:val="7"/>
            <w:tcBorders>
              <w:top w:val="single" w:sz="24" w:space="0" w:color="auto"/>
              <w:left w:val="nil"/>
              <w:bottom w:val="single" w:sz="18" w:space="0" w:color="auto"/>
              <w:right w:val="nil"/>
            </w:tcBorders>
            <w:vAlign w:val="center"/>
          </w:tcPr>
          <w:p w:rsidR="006F6DB8" w:rsidRPr="00137CB4" w:rsidRDefault="006F6DB8" w:rsidP="001C0D62">
            <w:pPr>
              <w:spacing w:after="0" w:line="240" w:lineRule="auto"/>
              <w:rPr>
                <w:rFonts w:eastAsia="Times New Roman" w:cstheme="minorHAnsi"/>
              </w:rPr>
            </w:pPr>
          </w:p>
        </w:tc>
      </w:tr>
      <w:tr w:rsidR="006F6DB8"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6F6DB8" w:rsidRPr="00335DE1" w:rsidRDefault="006F6DB8"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6F6DB8"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6F6DB8" w:rsidRPr="00904D7A" w:rsidRDefault="006F6DB8" w:rsidP="001C0D62">
            <w:pPr>
              <w:spacing w:after="0" w:line="276" w:lineRule="auto"/>
              <w:jc w:val="both"/>
              <w:rPr>
                <w:rFonts w:asciiTheme="majorHAnsi" w:hAnsiTheme="majorHAnsi" w:cstheme="majorHAnsi"/>
                <w:color w:val="000000"/>
              </w:rPr>
            </w:pPr>
            <w:r w:rsidRPr="006F6DB8">
              <w:rPr>
                <w:rFonts w:asciiTheme="majorHAnsi" w:hAnsiTheme="majorHAnsi" w:cstheme="majorHAnsi"/>
                <w:color w:val="000000"/>
              </w:rPr>
              <w:t>Fonksiyonlar, Trigonometri, Geometri, Analitik Geometri</w:t>
            </w:r>
          </w:p>
        </w:tc>
      </w:tr>
    </w:tbl>
    <w:p w:rsidR="006F6DB8" w:rsidRDefault="006F6DB8" w:rsidP="000771C3">
      <w:pPr>
        <w:rPr>
          <w:rFonts w:eastAsia="Times New Roman" w:cstheme="minorHAnsi"/>
          <w:b/>
          <w:bCs/>
          <w:color w:val="000000"/>
          <w:sz w:val="24"/>
          <w:lang w:eastAsia="tr-TR"/>
        </w:rPr>
      </w:pPr>
    </w:p>
    <w:p w:rsidR="006F6DB8" w:rsidRDefault="006F6DB8" w:rsidP="000771C3">
      <w:pPr>
        <w:rPr>
          <w:rFonts w:eastAsia="Times New Roman" w:cstheme="minorHAnsi"/>
          <w:b/>
          <w:bCs/>
          <w:color w:val="000000"/>
          <w:sz w:val="24"/>
          <w:lang w:eastAsia="tr-TR"/>
        </w:rPr>
      </w:pPr>
    </w:p>
    <w:p w:rsidR="006F6DB8" w:rsidRDefault="006F6DB8" w:rsidP="000771C3">
      <w:pPr>
        <w:rPr>
          <w:rFonts w:eastAsia="Times New Roman" w:cstheme="minorHAnsi"/>
          <w:b/>
          <w:bCs/>
          <w:color w:val="000000"/>
          <w:sz w:val="24"/>
          <w:lang w:eastAsia="tr-TR"/>
        </w:rPr>
      </w:pPr>
    </w:p>
    <w:p w:rsidR="006F6DB8" w:rsidRDefault="006F6DB8" w:rsidP="000771C3">
      <w:pPr>
        <w:rPr>
          <w:rFonts w:eastAsia="Times New Roman" w:cstheme="minorHAnsi"/>
          <w:b/>
          <w:bCs/>
          <w:color w:val="000000"/>
          <w:sz w:val="24"/>
          <w:lang w:eastAsia="tr-TR"/>
        </w:rPr>
      </w:pPr>
    </w:p>
    <w:p w:rsidR="006F6DB8" w:rsidRDefault="006F6DB8" w:rsidP="000771C3">
      <w:pPr>
        <w:rPr>
          <w:rFonts w:eastAsia="Times New Roman" w:cstheme="minorHAnsi"/>
          <w:b/>
          <w:bCs/>
          <w:color w:val="000000"/>
          <w:sz w:val="24"/>
          <w:lang w:eastAsia="tr-TR"/>
        </w:rPr>
      </w:pPr>
    </w:p>
    <w:p w:rsidR="006F6DB8" w:rsidRDefault="006F6DB8" w:rsidP="000771C3">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6F6DB8" w:rsidRPr="00137CB4" w:rsidTr="001C0D62">
        <w:tc>
          <w:tcPr>
            <w:tcW w:w="442" w:type="pct"/>
            <w:tcBorders>
              <w:top w:val="single" w:sz="24" w:space="0" w:color="auto"/>
              <w:left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6F6DB8" w:rsidRPr="00137CB4" w:rsidRDefault="006F6DB8" w:rsidP="001C0D62">
            <w:pPr>
              <w:spacing w:after="0" w:line="240" w:lineRule="auto"/>
              <w:jc w:val="center"/>
              <w:rPr>
                <w:rFonts w:eastAsia="Times New Roman" w:cstheme="minorHAnsi"/>
                <w:b/>
                <w:bCs/>
              </w:rPr>
            </w:pPr>
            <w:r w:rsidRPr="00137CB4">
              <w:rPr>
                <w:rFonts w:eastAsia="Times New Roman" w:cstheme="minorHAnsi"/>
                <w:b/>
                <w:bCs/>
              </w:rPr>
              <w:t>AKTS</w:t>
            </w:r>
          </w:p>
        </w:tc>
      </w:tr>
      <w:tr w:rsidR="006F6DB8" w:rsidRPr="00137CB4" w:rsidTr="001C0D62">
        <w:tc>
          <w:tcPr>
            <w:tcW w:w="442" w:type="pct"/>
            <w:tcBorders>
              <w:left w:val="single" w:sz="24" w:space="0" w:color="auto"/>
            </w:tcBorders>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2</w:t>
            </w:r>
          </w:p>
        </w:tc>
        <w:tc>
          <w:tcPr>
            <w:tcW w:w="666" w:type="pct"/>
            <w:vAlign w:val="center"/>
          </w:tcPr>
          <w:p w:rsidR="006F6DB8" w:rsidRPr="00137CB4" w:rsidRDefault="00EE0238" w:rsidP="00EE0238">
            <w:pPr>
              <w:spacing w:after="0" w:line="240" w:lineRule="auto"/>
              <w:jc w:val="center"/>
              <w:rPr>
                <w:rFonts w:eastAsia="Times New Roman" w:cstheme="minorHAnsi"/>
              </w:rPr>
            </w:pPr>
            <w:r>
              <w:rPr>
                <w:rFonts w:eastAsia="Times New Roman" w:cstheme="minorHAnsi"/>
              </w:rPr>
              <w:t>UNV</w:t>
            </w:r>
            <w:r w:rsidR="00C91F9B">
              <w:rPr>
                <w:rFonts w:eastAsia="Times New Roman" w:cstheme="minorHAnsi"/>
              </w:rPr>
              <w:t>13027</w:t>
            </w:r>
          </w:p>
        </w:tc>
        <w:tc>
          <w:tcPr>
            <w:tcW w:w="2169" w:type="pct"/>
            <w:tcBorders>
              <w:bottom w:val="single" w:sz="18" w:space="0" w:color="auto"/>
            </w:tcBorders>
            <w:vAlign w:val="center"/>
          </w:tcPr>
          <w:p w:rsidR="006F6DB8" w:rsidRPr="00904D7A" w:rsidRDefault="006F6DB8" w:rsidP="001C0D62">
            <w:pPr>
              <w:spacing w:after="0" w:line="240" w:lineRule="auto"/>
              <w:rPr>
                <w:rFonts w:eastAsia="Times New Roman" w:cstheme="minorHAnsi"/>
              </w:rPr>
            </w:pPr>
            <w:r>
              <w:rPr>
                <w:rFonts w:eastAsia="Times New Roman" w:cstheme="minorHAnsi"/>
              </w:rPr>
              <w:t>İŞ SAĞLIĞI VE GÜVENLİĞİ</w:t>
            </w:r>
          </w:p>
        </w:tc>
        <w:tc>
          <w:tcPr>
            <w:tcW w:w="254" w:type="pct"/>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2</w:t>
            </w:r>
          </w:p>
        </w:tc>
        <w:tc>
          <w:tcPr>
            <w:tcW w:w="254" w:type="pct"/>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2</w:t>
            </w:r>
          </w:p>
        </w:tc>
        <w:tc>
          <w:tcPr>
            <w:tcW w:w="600" w:type="pct"/>
            <w:tcBorders>
              <w:right w:val="single" w:sz="24" w:space="0" w:color="auto"/>
            </w:tcBorders>
            <w:vAlign w:val="center"/>
          </w:tcPr>
          <w:p w:rsidR="006F6DB8" w:rsidRPr="00137CB4" w:rsidRDefault="006F6DB8" w:rsidP="001C0D62">
            <w:pPr>
              <w:spacing w:after="0" w:line="240" w:lineRule="auto"/>
              <w:jc w:val="center"/>
              <w:rPr>
                <w:rFonts w:eastAsia="Times New Roman" w:cstheme="minorHAnsi"/>
              </w:rPr>
            </w:pPr>
            <w:r>
              <w:rPr>
                <w:rFonts w:eastAsia="Times New Roman" w:cstheme="minorHAnsi"/>
              </w:rPr>
              <w:t>2</w:t>
            </w:r>
          </w:p>
        </w:tc>
      </w:tr>
      <w:tr w:rsidR="006F6DB8" w:rsidRPr="00137CB4" w:rsidTr="001C0D62">
        <w:tc>
          <w:tcPr>
            <w:tcW w:w="5000" w:type="pct"/>
            <w:gridSpan w:val="7"/>
            <w:tcBorders>
              <w:top w:val="single" w:sz="24" w:space="0" w:color="auto"/>
              <w:left w:val="nil"/>
              <w:bottom w:val="single" w:sz="18" w:space="0" w:color="auto"/>
              <w:right w:val="nil"/>
            </w:tcBorders>
            <w:vAlign w:val="center"/>
          </w:tcPr>
          <w:p w:rsidR="006F6DB8" w:rsidRPr="00137CB4" w:rsidRDefault="006F6DB8" w:rsidP="001C0D62">
            <w:pPr>
              <w:spacing w:after="0" w:line="240" w:lineRule="auto"/>
              <w:rPr>
                <w:rFonts w:eastAsia="Times New Roman" w:cstheme="minorHAnsi"/>
              </w:rPr>
            </w:pPr>
          </w:p>
        </w:tc>
      </w:tr>
      <w:tr w:rsidR="006F6DB8"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6F6DB8" w:rsidRPr="00335DE1" w:rsidRDefault="006F6DB8"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6F6DB8"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6F6DB8" w:rsidRPr="00904D7A" w:rsidRDefault="006F6DB8" w:rsidP="001C0D62">
            <w:pPr>
              <w:spacing w:after="0" w:line="276" w:lineRule="auto"/>
              <w:jc w:val="both"/>
              <w:rPr>
                <w:rFonts w:asciiTheme="majorHAnsi" w:hAnsiTheme="majorHAnsi" w:cstheme="majorHAnsi"/>
                <w:color w:val="000000"/>
              </w:rPr>
            </w:pPr>
            <w:r w:rsidRPr="006F6DB8">
              <w:rPr>
                <w:rFonts w:asciiTheme="majorHAnsi" w:hAnsiTheme="majorHAnsi" w:cstheme="majorHAnsi"/>
                <w:color w:val="000000"/>
              </w:rPr>
              <w:t>İş sağlığı ve güvenliği kavramı, tanımı, kapsamı ve amaçları; tehlike ve risk kavramları; iş kazası ve meslek hastalığı tanımları; iş kazalarının maliyeti, iş kazalarının nedenleri; tehlikeli hareketler ve tehlikeli durumlar, mesleki riskler; önleyici iş sağlığı ve güvenliği yaklaşımı; çalışma ortamı gözetimi; işyeri örgütlenmesi; sağlık gözetimi ve işyeri hekimliği; işveren, işveren vekili ve iş güvenliği uzmanlarının iş kazasındaki sorumluluğu.</w:t>
            </w:r>
          </w:p>
        </w:tc>
      </w:tr>
    </w:tbl>
    <w:p w:rsidR="006F6DB8" w:rsidRDefault="006F6DB8" w:rsidP="000771C3">
      <w:pPr>
        <w:rPr>
          <w:rFonts w:eastAsia="Times New Roman" w:cstheme="minorHAnsi"/>
          <w:b/>
          <w:bCs/>
          <w:color w:val="000000"/>
          <w:sz w:val="24"/>
          <w:lang w:eastAsia="tr-TR"/>
        </w:rPr>
      </w:pPr>
    </w:p>
    <w:p w:rsidR="0094057C" w:rsidRDefault="0094057C" w:rsidP="000771C3">
      <w:pPr>
        <w:rPr>
          <w:rFonts w:eastAsia="Times New Roman" w:cstheme="minorHAnsi"/>
          <w:b/>
          <w:bCs/>
          <w:color w:val="000000"/>
          <w:sz w:val="24"/>
          <w:lang w:eastAsia="tr-TR"/>
        </w:rPr>
      </w:pPr>
    </w:p>
    <w:p w:rsidR="005027BE" w:rsidRDefault="005027BE" w:rsidP="000771C3">
      <w:pPr>
        <w:rPr>
          <w:rFonts w:eastAsia="Times New Roman" w:cstheme="minorHAnsi"/>
          <w:b/>
          <w:bCs/>
          <w:color w:val="000000"/>
          <w:sz w:val="24"/>
          <w:lang w:eastAsia="tr-TR"/>
        </w:rPr>
      </w:pPr>
    </w:p>
    <w:p w:rsidR="005027BE" w:rsidRDefault="005027BE" w:rsidP="000771C3">
      <w:pPr>
        <w:rPr>
          <w:rFonts w:eastAsia="Times New Roman" w:cstheme="minorHAnsi"/>
          <w:b/>
          <w:bCs/>
          <w:color w:val="000000"/>
          <w:sz w:val="24"/>
          <w:lang w:eastAsia="tr-TR"/>
        </w:rPr>
      </w:pPr>
    </w:p>
    <w:p w:rsidR="005027BE" w:rsidRDefault="005027BE" w:rsidP="000771C3">
      <w:pPr>
        <w:rPr>
          <w:rFonts w:eastAsia="Times New Roman" w:cstheme="minorHAnsi"/>
          <w:b/>
          <w:bCs/>
          <w:color w:val="000000"/>
          <w:sz w:val="24"/>
          <w:lang w:eastAsia="tr-TR"/>
        </w:rPr>
      </w:pPr>
    </w:p>
    <w:p w:rsidR="005027BE" w:rsidRDefault="005027BE" w:rsidP="000771C3">
      <w:pPr>
        <w:rPr>
          <w:rFonts w:eastAsia="Times New Roman" w:cstheme="minorHAnsi"/>
          <w:b/>
          <w:bCs/>
          <w:color w:val="000000"/>
          <w:sz w:val="24"/>
          <w:lang w:eastAsia="tr-TR"/>
        </w:rPr>
      </w:pPr>
    </w:p>
    <w:p w:rsidR="005027BE" w:rsidRDefault="005027BE" w:rsidP="000771C3">
      <w:pPr>
        <w:rPr>
          <w:rFonts w:eastAsia="Times New Roman" w:cstheme="minorHAnsi"/>
          <w:b/>
          <w:bCs/>
          <w:color w:val="000000"/>
          <w:sz w:val="24"/>
          <w:lang w:eastAsia="tr-TR"/>
        </w:rPr>
      </w:pPr>
    </w:p>
    <w:p w:rsidR="005027BE" w:rsidRDefault="005027BE" w:rsidP="000771C3">
      <w:pPr>
        <w:rPr>
          <w:rFonts w:eastAsia="Times New Roman" w:cstheme="minorHAnsi"/>
          <w:b/>
          <w:bCs/>
          <w:color w:val="000000"/>
          <w:sz w:val="24"/>
          <w:lang w:eastAsia="tr-TR"/>
        </w:rPr>
      </w:pPr>
    </w:p>
    <w:p w:rsidR="005027BE" w:rsidRDefault="005027BE" w:rsidP="000771C3">
      <w:pPr>
        <w:rPr>
          <w:rFonts w:eastAsia="Times New Roman" w:cstheme="minorHAnsi"/>
          <w:b/>
          <w:bCs/>
          <w:color w:val="000000"/>
          <w:sz w:val="24"/>
          <w:lang w:eastAsia="tr-TR"/>
        </w:rPr>
      </w:pPr>
    </w:p>
    <w:p w:rsidR="005027BE" w:rsidRDefault="005027BE" w:rsidP="000771C3">
      <w:pPr>
        <w:rPr>
          <w:rFonts w:eastAsia="Times New Roman" w:cstheme="minorHAnsi"/>
          <w:b/>
          <w:bCs/>
          <w:color w:val="000000"/>
          <w:sz w:val="24"/>
          <w:lang w:eastAsia="tr-TR"/>
        </w:rPr>
      </w:pPr>
    </w:p>
    <w:p w:rsidR="005027BE" w:rsidRDefault="005027BE" w:rsidP="000771C3">
      <w:pPr>
        <w:rPr>
          <w:rFonts w:eastAsia="Times New Roman" w:cstheme="minorHAnsi"/>
          <w:b/>
          <w:bCs/>
          <w:color w:val="000000"/>
          <w:sz w:val="24"/>
          <w:lang w:eastAsia="tr-TR"/>
        </w:rPr>
      </w:pPr>
    </w:p>
    <w:p w:rsidR="005027BE" w:rsidRDefault="005027BE" w:rsidP="000771C3">
      <w:pPr>
        <w:rPr>
          <w:rFonts w:eastAsia="Times New Roman" w:cstheme="minorHAnsi"/>
          <w:b/>
          <w:bCs/>
          <w:color w:val="000000"/>
          <w:sz w:val="24"/>
          <w:lang w:eastAsia="tr-TR"/>
        </w:rPr>
      </w:pPr>
    </w:p>
    <w:p w:rsidR="005027BE" w:rsidRDefault="005027BE" w:rsidP="000771C3">
      <w:pPr>
        <w:rPr>
          <w:rFonts w:eastAsia="Times New Roman" w:cstheme="minorHAnsi"/>
          <w:b/>
          <w:bCs/>
          <w:color w:val="000000"/>
          <w:sz w:val="24"/>
          <w:lang w:eastAsia="tr-TR"/>
        </w:rPr>
      </w:pPr>
    </w:p>
    <w:p w:rsidR="005027BE" w:rsidRDefault="005027BE" w:rsidP="000771C3">
      <w:pPr>
        <w:rPr>
          <w:rFonts w:eastAsia="Times New Roman" w:cstheme="minorHAnsi"/>
          <w:b/>
          <w:bCs/>
          <w:color w:val="000000"/>
          <w:sz w:val="24"/>
          <w:lang w:eastAsia="tr-TR"/>
        </w:rPr>
      </w:pPr>
    </w:p>
    <w:p w:rsidR="005027BE" w:rsidRDefault="005027BE" w:rsidP="000771C3">
      <w:pPr>
        <w:rPr>
          <w:rFonts w:eastAsia="Times New Roman" w:cstheme="minorHAnsi"/>
          <w:b/>
          <w:bCs/>
          <w:color w:val="000000"/>
          <w:sz w:val="24"/>
          <w:lang w:eastAsia="tr-TR"/>
        </w:rPr>
      </w:pPr>
    </w:p>
    <w:p w:rsidR="005027BE" w:rsidRDefault="005027BE" w:rsidP="005027BE">
      <w:pPr>
        <w:pStyle w:val="ListeParagraf"/>
        <w:numPr>
          <w:ilvl w:val="0"/>
          <w:numId w:val="7"/>
        </w:numPr>
        <w:rPr>
          <w:rFonts w:eastAsia="Times New Roman" w:cstheme="minorHAnsi"/>
          <w:b/>
          <w:bCs/>
          <w:color w:val="000000"/>
          <w:sz w:val="24"/>
          <w:lang w:eastAsia="tr-TR"/>
        </w:rPr>
      </w:pPr>
      <w:r>
        <w:rPr>
          <w:rFonts w:eastAsia="Times New Roman" w:cstheme="minorHAnsi"/>
          <w:b/>
          <w:bCs/>
          <w:color w:val="000000"/>
          <w:sz w:val="24"/>
          <w:lang w:eastAsia="tr-TR"/>
        </w:rPr>
        <w:t>YARIYIL</w:t>
      </w: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5027BE" w:rsidRPr="00137CB4" w:rsidTr="001C0D62">
        <w:tc>
          <w:tcPr>
            <w:tcW w:w="442" w:type="pct"/>
            <w:tcBorders>
              <w:top w:val="single" w:sz="24" w:space="0" w:color="auto"/>
              <w:left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AKTS</w:t>
            </w:r>
          </w:p>
        </w:tc>
      </w:tr>
      <w:tr w:rsidR="005027BE" w:rsidRPr="00137CB4" w:rsidTr="001C0D62">
        <w:tc>
          <w:tcPr>
            <w:tcW w:w="442" w:type="pct"/>
            <w:tcBorders>
              <w:left w:val="single" w:sz="24" w:space="0" w:color="auto"/>
            </w:tcBorders>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3</w:t>
            </w:r>
          </w:p>
        </w:tc>
        <w:tc>
          <w:tcPr>
            <w:tcW w:w="666" w:type="pct"/>
            <w:vAlign w:val="center"/>
          </w:tcPr>
          <w:p w:rsidR="005027BE" w:rsidRPr="00137CB4" w:rsidRDefault="005027BE" w:rsidP="00EE0238">
            <w:pPr>
              <w:spacing w:after="0" w:line="240" w:lineRule="auto"/>
              <w:jc w:val="center"/>
              <w:rPr>
                <w:rFonts w:eastAsia="Times New Roman" w:cstheme="minorHAnsi"/>
              </w:rPr>
            </w:pPr>
            <w:r w:rsidRPr="005027BE">
              <w:rPr>
                <w:rFonts w:eastAsia="Times New Roman" w:cstheme="minorHAnsi"/>
              </w:rPr>
              <w:t>UNV</w:t>
            </w:r>
            <w:r w:rsidR="000A31FD">
              <w:rPr>
                <w:rFonts w:eastAsia="Times New Roman" w:cstheme="minorHAnsi"/>
              </w:rPr>
              <w:t>18205</w:t>
            </w:r>
          </w:p>
        </w:tc>
        <w:tc>
          <w:tcPr>
            <w:tcW w:w="2169" w:type="pct"/>
            <w:tcBorders>
              <w:bottom w:val="single" w:sz="18" w:space="0" w:color="auto"/>
            </w:tcBorders>
            <w:vAlign w:val="center"/>
          </w:tcPr>
          <w:p w:rsidR="005027BE" w:rsidRPr="00904D7A" w:rsidRDefault="005027BE" w:rsidP="001C0D62">
            <w:pPr>
              <w:spacing w:after="0" w:line="240" w:lineRule="auto"/>
              <w:rPr>
                <w:rFonts w:eastAsia="Times New Roman" w:cstheme="minorHAnsi"/>
              </w:rPr>
            </w:pPr>
            <w:r>
              <w:rPr>
                <w:rFonts w:eastAsia="Times New Roman" w:cstheme="minorHAnsi"/>
              </w:rPr>
              <w:t>İNGİLİZCE</w:t>
            </w:r>
          </w:p>
        </w:tc>
        <w:tc>
          <w:tcPr>
            <w:tcW w:w="254" w:type="pct"/>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4</w:t>
            </w:r>
          </w:p>
        </w:tc>
        <w:tc>
          <w:tcPr>
            <w:tcW w:w="254" w:type="pct"/>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5027BE" w:rsidRPr="00137CB4" w:rsidRDefault="005027BE" w:rsidP="005027BE">
            <w:pPr>
              <w:spacing w:after="0" w:line="240" w:lineRule="auto"/>
              <w:jc w:val="center"/>
              <w:rPr>
                <w:rFonts w:eastAsia="Times New Roman" w:cstheme="minorHAnsi"/>
              </w:rPr>
            </w:pPr>
            <w:r>
              <w:rPr>
                <w:rFonts w:eastAsia="Times New Roman" w:cstheme="minorHAnsi"/>
              </w:rPr>
              <w:t>4</w:t>
            </w:r>
          </w:p>
        </w:tc>
        <w:tc>
          <w:tcPr>
            <w:tcW w:w="600" w:type="pct"/>
            <w:tcBorders>
              <w:right w:val="single" w:sz="24" w:space="0" w:color="auto"/>
            </w:tcBorders>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4</w:t>
            </w:r>
          </w:p>
        </w:tc>
      </w:tr>
      <w:tr w:rsidR="005027BE" w:rsidRPr="00137CB4" w:rsidTr="001C0D62">
        <w:tc>
          <w:tcPr>
            <w:tcW w:w="5000" w:type="pct"/>
            <w:gridSpan w:val="7"/>
            <w:tcBorders>
              <w:top w:val="single" w:sz="24" w:space="0" w:color="auto"/>
              <w:left w:val="nil"/>
              <w:bottom w:val="single" w:sz="18" w:space="0" w:color="auto"/>
              <w:right w:val="nil"/>
            </w:tcBorders>
            <w:vAlign w:val="center"/>
          </w:tcPr>
          <w:p w:rsidR="005027BE" w:rsidRPr="00137CB4" w:rsidRDefault="005027BE" w:rsidP="001C0D62">
            <w:pPr>
              <w:spacing w:after="0" w:line="240" w:lineRule="auto"/>
              <w:rPr>
                <w:rFonts w:eastAsia="Times New Roman" w:cstheme="minorHAnsi"/>
              </w:rPr>
            </w:pPr>
          </w:p>
        </w:tc>
      </w:tr>
      <w:tr w:rsidR="005027BE"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5027BE" w:rsidRPr="00335DE1" w:rsidRDefault="005027BE"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5027BE"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5027BE" w:rsidRPr="00904D7A" w:rsidRDefault="005027BE" w:rsidP="001C0D62">
            <w:pPr>
              <w:spacing w:after="0" w:line="276" w:lineRule="auto"/>
              <w:jc w:val="both"/>
              <w:rPr>
                <w:rFonts w:asciiTheme="majorHAnsi" w:hAnsiTheme="majorHAnsi" w:cstheme="majorHAnsi"/>
                <w:color w:val="000000"/>
              </w:rPr>
            </w:pPr>
            <w:r w:rsidRPr="005027BE">
              <w:rPr>
                <w:rFonts w:asciiTheme="majorHAnsi" w:hAnsiTheme="majorHAnsi" w:cstheme="majorHAnsi"/>
                <w:color w:val="000000"/>
              </w:rPr>
              <w:t>am/is/are; my/your; This is…;What’sthis in English?; Everydaythings","am/is/are; he/she/they- his/her; Questions; Countries; Cities" , "am/is/are; Negatives, questions, andshortanswers; Jobs; Personalinformation","Possessiveadjectives; possessive 's; have/has; Questionsandanswers; Thefamily; Adjective + noun; Describing a friend","Present Simple; I/you/they; a/an; Sports, food, drinks; Verbs; Languagesandnationalities" “The Time; Present Simple; he/she/it; Questionsandnegatives; Verbs; Adverbs of frequency; Wordsthatgotogether" "Object pronouns; this/that; Questionsandanswers; Oppositeadjectives; Adjective + noun; Adjectives""there is/thereare, any; Prepositions; Rooms in a house; Furniture in a house; City life" "Sayingyears; was/wereborn; Past Simple - irregularverbs; People andjobs; Irregularverbs""Past Simple - regularandirregular; Questionsandnegatives; Shortanswers; Weekendactivities; Sports andleisure" "can/can't; Requestsandoffers; Verbsandadverbs; Verbsandnounsthatgotogether" "want, like, andwouldlike; Food; In a restaurant" "Present Simple andPresentContinuous; Questionsandnegatives; Colours; Clothes; Describing a person""Verbto be; Possessiveadjectives""Verbto be; Questionsandnegatives; Negativesandshortanswers; Possessive 's" "Present Simple 1; Questionsandnegatives" Present Simple 2 "There is/are; How many…?; Prepositions of Place; someandany; this, that, these, those""can/can't; was/were; could; wasborn""Past Simple (1); Regularverbs; Irregularverbs; Time expressions""Past Simple (2); Negativesandago; Time expressions; Whichword is different?; Phoneticsymbols; Relationships""Countanduncountnouns; Do youlike…?/Wouldyoulike…?; a andsome; muchandmany; Foodanddrink; Shopsandshopping" "Comparativesandsuperlatives; havegot; City andcountryadjectives; City andcountrynouns""PresentContinuous; Whose is it?; Possessivepronouns; Clothes; Describingpeople; Wordsthatrhyme; Tonguetwisters""goingto; Infinitive of purpose; Verbs; Theweather" "Questionforms; Adverbsandadjectives; Describingfeelings"</w:t>
            </w:r>
          </w:p>
        </w:tc>
      </w:tr>
    </w:tbl>
    <w:p w:rsidR="005027BE" w:rsidRDefault="005027BE" w:rsidP="005027BE">
      <w:pPr>
        <w:rPr>
          <w:rFonts w:eastAsia="Times New Roman" w:cstheme="minorHAnsi"/>
          <w:b/>
          <w:bCs/>
          <w:color w:val="000000"/>
          <w:sz w:val="24"/>
          <w:lang w:eastAsia="tr-TR"/>
        </w:rPr>
      </w:pPr>
    </w:p>
    <w:p w:rsidR="005027BE" w:rsidRDefault="005027BE" w:rsidP="005027BE">
      <w:pPr>
        <w:rPr>
          <w:rFonts w:eastAsia="Times New Roman" w:cstheme="minorHAnsi"/>
          <w:b/>
          <w:bCs/>
          <w:color w:val="000000"/>
          <w:sz w:val="24"/>
          <w:lang w:eastAsia="tr-TR"/>
        </w:rPr>
      </w:pPr>
    </w:p>
    <w:p w:rsidR="005027BE" w:rsidRDefault="005027BE" w:rsidP="005027BE">
      <w:pPr>
        <w:rPr>
          <w:rFonts w:eastAsia="Times New Roman" w:cstheme="minorHAnsi"/>
          <w:b/>
          <w:bCs/>
          <w:color w:val="000000"/>
          <w:sz w:val="24"/>
          <w:lang w:eastAsia="tr-TR"/>
        </w:rPr>
      </w:pPr>
    </w:p>
    <w:p w:rsidR="005027BE" w:rsidRDefault="005027BE" w:rsidP="005027BE">
      <w:pPr>
        <w:rPr>
          <w:rFonts w:eastAsia="Times New Roman" w:cstheme="minorHAnsi"/>
          <w:b/>
          <w:bCs/>
          <w:color w:val="000000"/>
          <w:sz w:val="24"/>
          <w:lang w:eastAsia="tr-TR"/>
        </w:rPr>
      </w:pPr>
    </w:p>
    <w:p w:rsidR="005027BE" w:rsidRDefault="005027BE" w:rsidP="005027BE">
      <w:pPr>
        <w:rPr>
          <w:rFonts w:eastAsia="Times New Roman" w:cstheme="minorHAnsi"/>
          <w:b/>
          <w:bCs/>
          <w:color w:val="000000"/>
          <w:sz w:val="24"/>
          <w:lang w:eastAsia="tr-TR"/>
        </w:rPr>
      </w:pPr>
    </w:p>
    <w:p w:rsidR="005027BE" w:rsidRDefault="005027BE" w:rsidP="005027BE">
      <w:pPr>
        <w:rPr>
          <w:rFonts w:eastAsia="Times New Roman" w:cstheme="minorHAnsi"/>
          <w:b/>
          <w:bCs/>
          <w:color w:val="000000"/>
          <w:sz w:val="24"/>
          <w:lang w:eastAsia="tr-TR"/>
        </w:rPr>
      </w:pPr>
    </w:p>
    <w:p w:rsidR="005027BE" w:rsidRDefault="005027BE" w:rsidP="005027BE">
      <w:pPr>
        <w:rPr>
          <w:rFonts w:eastAsia="Times New Roman" w:cstheme="minorHAnsi"/>
          <w:b/>
          <w:bCs/>
          <w:color w:val="000000"/>
          <w:sz w:val="24"/>
          <w:lang w:eastAsia="tr-TR"/>
        </w:rPr>
      </w:pPr>
    </w:p>
    <w:p w:rsidR="005027BE" w:rsidRDefault="005027BE" w:rsidP="005027BE">
      <w:pPr>
        <w:rPr>
          <w:rFonts w:eastAsia="Times New Roman" w:cstheme="minorHAnsi"/>
          <w:b/>
          <w:bCs/>
          <w:color w:val="000000"/>
          <w:sz w:val="24"/>
          <w:lang w:eastAsia="tr-TR"/>
        </w:rPr>
      </w:pPr>
    </w:p>
    <w:p w:rsidR="005027BE" w:rsidRDefault="005027BE" w:rsidP="005027BE">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5027BE" w:rsidRPr="00137CB4" w:rsidTr="001C0D62">
        <w:tc>
          <w:tcPr>
            <w:tcW w:w="442" w:type="pct"/>
            <w:tcBorders>
              <w:top w:val="single" w:sz="24" w:space="0" w:color="auto"/>
              <w:left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AKTS</w:t>
            </w:r>
          </w:p>
        </w:tc>
      </w:tr>
      <w:tr w:rsidR="005027BE" w:rsidRPr="00137CB4" w:rsidTr="001C0D62">
        <w:tc>
          <w:tcPr>
            <w:tcW w:w="442" w:type="pct"/>
            <w:tcBorders>
              <w:left w:val="single" w:sz="24" w:space="0" w:color="auto"/>
            </w:tcBorders>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3</w:t>
            </w:r>
          </w:p>
        </w:tc>
        <w:tc>
          <w:tcPr>
            <w:tcW w:w="666" w:type="pct"/>
            <w:vAlign w:val="center"/>
          </w:tcPr>
          <w:p w:rsidR="005027BE" w:rsidRPr="00137CB4" w:rsidRDefault="005027BE" w:rsidP="00EE0238">
            <w:pPr>
              <w:spacing w:after="0" w:line="240" w:lineRule="auto"/>
              <w:jc w:val="center"/>
              <w:rPr>
                <w:rFonts w:eastAsia="Times New Roman" w:cstheme="minorHAnsi"/>
              </w:rPr>
            </w:pPr>
            <w:r w:rsidRPr="005027BE">
              <w:rPr>
                <w:rFonts w:eastAsia="Times New Roman" w:cstheme="minorHAnsi"/>
              </w:rPr>
              <w:t>UNV</w:t>
            </w:r>
            <w:r w:rsidR="000A31FD">
              <w:rPr>
                <w:rFonts w:eastAsia="Times New Roman" w:cstheme="minorHAnsi"/>
              </w:rPr>
              <w:t>18203</w:t>
            </w:r>
          </w:p>
        </w:tc>
        <w:tc>
          <w:tcPr>
            <w:tcW w:w="2169" w:type="pct"/>
            <w:tcBorders>
              <w:bottom w:val="single" w:sz="18" w:space="0" w:color="auto"/>
            </w:tcBorders>
            <w:vAlign w:val="center"/>
          </w:tcPr>
          <w:p w:rsidR="005027BE" w:rsidRPr="00904D7A" w:rsidRDefault="005027BE" w:rsidP="001C0D62">
            <w:pPr>
              <w:spacing w:after="0" w:line="240" w:lineRule="auto"/>
              <w:rPr>
                <w:rFonts w:eastAsia="Times New Roman" w:cstheme="minorHAnsi"/>
              </w:rPr>
            </w:pPr>
            <w:r w:rsidRPr="005027BE">
              <w:rPr>
                <w:rFonts w:eastAsia="Times New Roman" w:cstheme="minorHAnsi"/>
              </w:rPr>
              <w:t>ATATÜRK İLKELERİ VE İNKILAP TARİHİ</w:t>
            </w:r>
          </w:p>
        </w:tc>
        <w:tc>
          <w:tcPr>
            <w:tcW w:w="254" w:type="pct"/>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4</w:t>
            </w:r>
          </w:p>
        </w:tc>
        <w:tc>
          <w:tcPr>
            <w:tcW w:w="254" w:type="pct"/>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4</w:t>
            </w:r>
          </w:p>
        </w:tc>
        <w:tc>
          <w:tcPr>
            <w:tcW w:w="600" w:type="pct"/>
            <w:tcBorders>
              <w:right w:val="single" w:sz="24" w:space="0" w:color="auto"/>
            </w:tcBorders>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4</w:t>
            </w:r>
          </w:p>
        </w:tc>
      </w:tr>
      <w:tr w:rsidR="005027BE" w:rsidRPr="00137CB4" w:rsidTr="001C0D62">
        <w:tc>
          <w:tcPr>
            <w:tcW w:w="5000" w:type="pct"/>
            <w:gridSpan w:val="7"/>
            <w:tcBorders>
              <w:top w:val="single" w:sz="24" w:space="0" w:color="auto"/>
              <w:left w:val="nil"/>
              <w:bottom w:val="single" w:sz="18" w:space="0" w:color="auto"/>
              <w:right w:val="nil"/>
            </w:tcBorders>
            <w:vAlign w:val="center"/>
          </w:tcPr>
          <w:p w:rsidR="005027BE" w:rsidRPr="00137CB4" w:rsidRDefault="005027BE" w:rsidP="001C0D62">
            <w:pPr>
              <w:spacing w:after="0" w:line="240" w:lineRule="auto"/>
              <w:rPr>
                <w:rFonts w:eastAsia="Times New Roman" w:cstheme="minorHAnsi"/>
              </w:rPr>
            </w:pPr>
          </w:p>
        </w:tc>
      </w:tr>
      <w:tr w:rsidR="005027BE"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5027BE" w:rsidRPr="00335DE1" w:rsidRDefault="005027BE"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5027BE"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5027BE" w:rsidRPr="00904D7A" w:rsidRDefault="005027BE" w:rsidP="001C0D62">
            <w:pPr>
              <w:spacing w:after="0" w:line="276" w:lineRule="auto"/>
              <w:jc w:val="both"/>
              <w:rPr>
                <w:rFonts w:asciiTheme="majorHAnsi" w:hAnsiTheme="majorHAnsi" w:cstheme="majorHAnsi"/>
                <w:color w:val="000000"/>
              </w:rPr>
            </w:pPr>
            <w:r w:rsidRPr="005027BE">
              <w:rPr>
                <w:rFonts w:asciiTheme="majorHAnsi" w:hAnsiTheme="majorHAnsi" w:cstheme="majorHAnsi"/>
                <w:color w:val="000000"/>
              </w:rPr>
              <w:t>Atatürk İlkeleri ve İnkılap Tarihinin içeriği ve amacı, Yenilik ve benzeri kavramlar,Osmanlı Devleti’nin yapısı ve çözülme sebepleri, Devleti kurtarma ve reform çabaları, Osmanlı Devleti’nde Meşruti gelişmeler ve entelektüel hareketler,  Osmanlı Devleti’nin jeopolitiği ve ona karşı dış politika, İttihat ve Terakki Partisinin yönetimi ve devletin son aşaması, 1. Dünya Savaşı ve Osmanlı Devleti  ,Mondros Mütarekesi ve ona bağlı işgaller, “Osmanlı’dan toprak istekleri ve Paris Barış Konferansı  , Türk milletinin bağımsızlık için kararlılığı ve Mustafa Kemal Paşa  , Mustafa Kemal Paşa’nın fikirlerive Anadolu’ya geçişi  ,Kongreler Dönemi (Amasya Görüşmesi, Erzurum ve Sivas Kongreleri), İstanbul’un işgali, Türk halkının tepkisi ve diğer önemli  gelişmeler ,Türkiye Büyük Millet Meclisi’nin açılışı ve özellikleri ,Meclisin ilk faaliyetleri ve ilk kanunlar ,Meclise tepkiler, dahili isyanlar, karşıt topluluklar, Milli mücadelede basın ,Milli Mücadelede cepheler, doğu, güney ve güneydoğu cephesi ,Milli Mücadelede cepheler, İnönü I, İnönü II, Sakarya Savaşları ve Büyük Taarruz ,Mudanya Ateşkes Antlaşması ve Lozan Barış Konferansı , Türk İnkılâbı ,Türk İnkılâbı ,Çok Partili Hayata geçiş denemeleri ,Atatürk Dönemi Türk Dış Politikası ,Atatürk İlkeleri (Cumhuriyetçilik, Milliyetçilik, Halkçılık) , Atatürk İlkeleri (Laiklik, Devletçilik ve İnkılâpçılık) ,Atatürk’ün ölümü ve sonrasında Türkiye (1938-1960)</w:t>
            </w:r>
          </w:p>
        </w:tc>
      </w:tr>
    </w:tbl>
    <w:p w:rsidR="005027BE" w:rsidRDefault="005027BE" w:rsidP="005027BE">
      <w:pPr>
        <w:rPr>
          <w:rFonts w:eastAsia="Times New Roman" w:cstheme="minorHAnsi"/>
          <w:b/>
          <w:bCs/>
          <w:color w:val="000000"/>
          <w:sz w:val="24"/>
          <w:lang w:eastAsia="tr-TR"/>
        </w:rPr>
      </w:pPr>
    </w:p>
    <w:p w:rsidR="007E6DFB" w:rsidRDefault="007E6DFB" w:rsidP="005027BE">
      <w:pPr>
        <w:rPr>
          <w:rFonts w:eastAsia="Times New Roman" w:cstheme="minorHAnsi"/>
          <w:b/>
          <w:bCs/>
          <w:color w:val="000000"/>
          <w:sz w:val="24"/>
          <w:lang w:eastAsia="tr-TR"/>
        </w:rPr>
      </w:pPr>
    </w:p>
    <w:p w:rsidR="007E6DFB" w:rsidRDefault="007E6DFB" w:rsidP="005027BE">
      <w:pPr>
        <w:rPr>
          <w:rFonts w:eastAsia="Times New Roman" w:cstheme="minorHAnsi"/>
          <w:b/>
          <w:bCs/>
          <w:color w:val="000000"/>
          <w:sz w:val="24"/>
          <w:lang w:eastAsia="tr-TR"/>
        </w:rPr>
      </w:pPr>
    </w:p>
    <w:p w:rsidR="007E6DFB" w:rsidRDefault="007E6DFB" w:rsidP="005027BE">
      <w:pPr>
        <w:rPr>
          <w:rFonts w:eastAsia="Times New Roman" w:cstheme="minorHAnsi"/>
          <w:b/>
          <w:bCs/>
          <w:color w:val="000000"/>
          <w:sz w:val="24"/>
          <w:lang w:eastAsia="tr-TR"/>
        </w:rPr>
      </w:pPr>
    </w:p>
    <w:p w:rsidR="007E6DFB" w:rsidRDefault="007E6DFB" w:rsidP="005027BE">
      <w:pPr>
        <w:rPr>
          <w:rFonts w:eastAsia="Times New Roman" w:cstheme="minorHAnsi"/>
          <w:b/>
          <w:bCs/>
          <w:color w:val="000000"/>
          <w:sz w:val="24"/>
          <w:lang w:eastAsia="tr-TR"/>
        </w:rPr>
      </w:pPr>
    </w:p>
    <w:p w:rsidR="007E6DFB" w:rsidRDefault="007E6DFB" w:rsidP="005027BE">
      <w:pPr>
        <w:rPr>
          <w:rFonts w:eastAsia="Times New Roman" w:cstheme="minorHAnsi"/>
          <w:b/>
          <w:bCs/>
          <w:color w:val="000000"/>
          <w:sz w:val="24"/>
          <w:lang w:eastAsia="tr-TR"/>
        </w:rPr>
      </w:pPr>
    </w:p>
    <w:p w:rsidR="007E6DFB" w:rsidRDefault="007E6DFB" w:rsidP="005027BE">
      <w:pPr>
        <w:rPr>
          <w:rFonts w:eastAsia="Times New Roman" w:cstheme="minorHAnsi"/>
          <w:b/>
          <w:bCs/>
          <w:color w:val="000000"/>
          <w:sz w:val="24"/>
          <w:lang w:eastAsia="tr-TR"/>
        </w:rPr>
      </w:pPr>
    </w:p>
    <w:p w:rsidR="007E6DFB" w:rsidRDefault="007E6DFB" w:rsidP="005027BE">
      <w:pPr>
        <w:rPr>
          <w:rFonts w:eastAsia="Times New Roman" w:cstheme="minorHAnsi"/>
          <w:b/>
          <w:bCs/>
          <w:color w:val="000000"/>
          <w:sz w:val="24"/>
          <w:lang w:eastAsia="tr-TR"/>
        </w:rPr>
      </w:pPr>
    </w:p>
    <w:p w:rsidR="007E6DFB" w:rsidRDefault="007E6DFB" w:rsidP="005027BE">
      <w:pPr>
        <w:rPr>
          <w:rFonts w:eastAsia="Times New Roman" w:cstheme="minorHAnsi"/>
          <w:b/>
          <w:bCs/>
          <w:color w:val="000000"/>
          <w:sz w:val="24"/>
          <w:lang w:eastAsia="tr-TR"/>
        </w:rPr>
      </w:pPr>
    </w:p>
    <w:p w:rsidR="007E6DFB" w:rsidRDefault="007E6DFB" w:rsidP="005027BE">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5027BE" w:rsidRPr="00137CB4" w:rsidTr="00EE0238">
        <w:tc>
          <w:tcPr>
            <w:tcW w:w="442" w:type="pct"/>
            <w:tcBorders>
              <w:top w:val="single" w:sz="24" w:space="0" w:color="auto"/>
              <w:left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lastRenderedPageBreak/>
              <w:t>Yarıyıl</w:t>
            </w:r>
          </w:p>
        </w:tc>
        <w:tc>
          <w:tcPr>
            <w:tcW w:w="666"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AKTS</w:t>
            </w:r>
          </w:p>
        </w:tc>
      </w:tr>
      <w:tr w:rsidR="005027BE" w:rsidRPr="00137CB4" w:rsidTr="00EE0238">
        <w:tc>
          <w:tcPr>
            <w:tcW w:w="442" w:type="pct"/>
            <w:tcBorders>
              <w:left w:val="single" w:sz="24" w:space="0" w:color="auto"/>
            </w:tcBorders>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3</w:t>
            </w:r>
          </w:p>
        </w:tc>
        <w:tc>
          <w:tcPr>
            <w:tcW w:w="666" w:type="pct"/>
            <w:vAlign w:val="center"/>
          </w:tcPr>
          <w:p w:rsidR="005027BE" w:rsidRPr="00137CB4" w:rsidRDefault="005027BE" w:rsidP="00EE0238">
            <w:pPr>
              <w:spacing w:after="0" w:line="240" w:lineRule="auto"/>
              <w:jc w:val="center"/>
              <w:rPr>
                <w:rFonts w:eastAsia="Times New Roman" w:cstheme="minorHAnsi"/>
              </w:rPr>
            </w:pPr>
            <w:r w:rsidRPr="005027BE">
              <w:rPr>
                <w:rFonts w:eastAsia="Times New Roman" w:cstheme="minorHAnsi"/>
              </w:rPr>
              <w:t>UNV</w:t>
            </w:r>
            <w:r w:rsidR="000A31FD">
              <w:rPr>
                <w:rFonts w:eastAsia="Times New Roman" w:cstheme="minorHAnsi"/>
              </w:rPr>
              <w:t>18201</w:t>
            </w:r>
          </w:p>
        </w:tc>
        <w:tc>
          <w:tcPr>
            <w:tcW w:w="2169" w:type="pct"/>
            <w:tcBorders>
              <w:bottom w:val="single" w:sz="18" w:space="0" w:color="auto"/>
            </w:tcBorders>
            <w:vAlign w:val="center"/>
          </w:tcPr>
          <w:p w:rsidR="005027BE" w:rsidRPr="00904D7A" w:rsidRDefault="005027BE" w:rsidP="001C0D62">
            <w:pPr>
              <w:spacing w:after="0" w:line="240" w:lineRule="auto"/>
              <w:rPr>
                <w:rFonts w:eastAsia="Times New Roman" w:cstheme="minorHAnsi"/>
              </w:rPr>
            </w:pPr>
            <w:r>
              <w:rPr>
                <w:rFonts w:eastAsia="Times New Roman" w:cstheme="minorHAnsi"/>
              </w:rPr>
              <w:t>TÜRK DİLİ</w:t>
            </w:r>
          </w:p>
        </w:tc>
        <w:tc>
          <w:tcPr>
            <w:tcW w:w="254" w:type="pct"/>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4</w:t>
            </w:r>
          </w:p>
        </w:tc>
        <w:tc>
          <w:tcPr>
            <w:tcW w:w="255" w:type="pct"/>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4</w:t>
            </w:r>
          </w:p>
        </w:tc>
        <w:tc>
          <w:tcPr>
            <w:tcW w:w="600" w:type="pct"/>
            <w:tcBorders>
              <w:right w:val="single" w:sz="24" w:space="0" w:color="auto"/>
            </w:tcBorders>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4</w:t>
            </w:r>
          </w:p>
        </w:tc>
      </w:tr>
      <w:tr w:rsidR="005027BE" w:rsidRPr="00137CB4" w:rsidTr="001C0D62">
        <w:tc>
          <w:tcPr>
            <w:tcW w:w="5000" w:type="pct"/>
            <w:gridSpan w:val="7"/>
            <w:tcBorders>
              <w:top w:val="single" w:sz="24" w:space="0" w:color="auto"/>
              <w:left w:val="nil"/>
              <w:bottom w:val="single" w:sz="18" w:space="0" w:color="auto"/>
              <w:right w:val="nil"/>
            </w:tcBorders>
            <w:vAlign w:val="center"/>
          </w:tcPr>
          <w:p w:rsidR="005027BE" w:rsidRPr="00137CB4" w:rsidRDefault="005027BE" w:rsidP="001C0D62">
            <w:pPr>
              <w:spacing w:after="0" w:line="240" w:lineRule="auto"/>
              <w:rPr>
                <w:rFonts w:eastAsia="Times New Roman" w:cstheme="minorHAnsi"/>
              </w:rPr>
            </w:pPr>
          </w:p>
        </w:tc>
      </w:tr>
      <w:tr w:rsidR="005027BE"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5027BE" w:rsidRPr="00335DE1" w:rsidRDefault="005027BE"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5027BE"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5027BE" w:rsidRPr="00904D7A" w:rsidRDefault="005027BE" w:rsidP="001C0D62">
            <w:pPr>
              <w:spacing w:after="0" w:line="276" w:lineRule="auto"/>
              <w:jc w:val="both"/>
              <w:rPr>
                <w:rFonts w:asciiTheme="majorHAnsi" w:hAnsiTheme="majorHAnsi" w:cstheme="majorHAnsi"/>
                <w:color w:val="000000"/>
              </w:rPr>
            </w:pPr>
            <w:r w:rsidRPr="005027BE">
              <w:rPr>
                <w:rFonts w:asciiTheme="majorHAnsi" w:hAnsiTheme="majorHAnsi" w:cstheme="majorHAnsi"/>
                <w:color w:val="000000"/>
              </w:rPr>
              <w:t>Dilin niteliği ve özellikleri ,Dil-düşünce, dil toplum ve dil-edebiyat ilişkisi ,Dil ve kültür arasındaki ilişki. Edebî metinler yoluyla ulusal ve evrensel değerlerin aktarılması, Türk kültürünü aktaracak metinler ve bunların eleştirel bakış açısıyla değerlendirilmesi  ,Yeryüzündeki diller ve Türkçenin dünya dilleri arasındaki yeri (dillerin doğuşu ve sınıflandırılması, Dilin türlerinin incelenmesi: ana dili, standart dil, lehçe, şive, ağız, argo vs.6)Türk yazı dilinin gelişmesi ve tarihi devreleri ,Türk dilinin bugünkü durumu ve yayılma alanları 8)Atatürk’ün dil politikası ve “Güneş Dil Teorisi” ,Türkçenin ses (fonetik) bilgisi özellikleri ,Türkçenin şekil (morfoloji) bilgisi özellikleri ,Türkçenin şekil (morfoloji) bilgisi özellikleri ,Türkçenin cümle (sentaks)ve anlam (semantik) bilgisi özellikleri ,Türkçenin güncel sorunları üzerine tartışmalar (Türkçedeki yabancı kelimeler, dil kullanımındaki yanlışlar vs.,Türkçenin güncel sorunları üzerine tartışmalar (Türkçedeki yabancı kelimeler, dil kullanımındaki yanlışlar vs.) ,Doğru Anlatımın Kişisel ve Toplumsal İletişimdeki Önemi ,Yazılı Anlatım Türleri ve Örnekleri ,Yazılı Anlatım Türleri ve Örnekleri ,Sözlü Anlatım Türleri ve Örnekleri ,Sözlü Anlatım Türleri ve Örnekleri ,Yazım Kuralları ,Yazım Kuralları ,Yazım Kuralları ,Noktalama İşaretleri ,Noktalama İşaretleri,Anlatım Bozuklukları , Anlatım Bozuklukları , Anlatım Bozuklukları, Anlatım Bozuklukları</w:t>
            </w:r>
          </w:p>
        </w:tc>
      </w:tr>
    </w:tbl>
    <w:p w:rsidR="005027BE" w:rsidRDefault="005027BE" w:rsidP="005027BE">
      <w:pPr>
        <w:rPr>
          <w:rFonts w:eastAsia="Times New Roman" w:cstheme="minorHAnsi"/>
          <w:b/>
          <w:bCs/>
          <w:color w:val="000000"/>
          <w:sz w:val="24"/>
          <w:lang w:eastAsia="tr-TR"/>
        </w:rPr>
      </w:pPr>
    </w:p>
    <w:p w:rsidR="005027BE" w:rsidRDefault="005027BE" w:rsidP="005027BE">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5027BE" w:rsidRPr="00137CB4" w:rsidTr="001C0D62">
        <w:tc>
          <w:tcPr>
            <w:tcW w:w="442" w:type="pct"/>
            <w:tcBorders>
              <w:top w:val="single" w:sz="24" w:space="0" w:color="auto"/>
              <w:left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AKTS</w:t>
            </w:r>
          </w:p>
        </w:tc>
      </w:tr>
      <w:tr w:rsidR="005027BE" w:rsidRPr="00137CB4" w:rsidTr="001C0D62">
        <w:tc>
          <w:tcPr>
            <w:tcW w:w="442" w:type="pct"/>
            <w:tcBorders>
              <w:left w:val="single" w:sz="24" w:space="0" w:color="auto"/>
            </w:tcBorders>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3</w:t>
            </w:r>
          </w:p>
        </w:tc>
        <w:tc>
          <w:tcPr>
            <w:tcW w:w="666" w:type="pct"/>
            <w:vAlign w:val="center"/>
          </w:tcPr>
          <w:p w:rsidR="005027BE" w:rsidRPr="00137CB4" w:rsidRDefault="000A31FD" w:rsidP="00EE0238">
            <w:pPr>
              <w:spacing w:after="0" w:line="240" w:lineRule="auto"/>
              <w:jc w:val="center"/>
              <w:rPr>
                <w:rFonts w:eastAsia="Times New Roman" w:cstheme="minorHAnsi"/>
              </w:rPr>
            </w:pPr>
            <w:r>
              <w:rPr>
                <w:rFonts w:eastAsia="Times New Roman" w:cstheme="minorHAnsi"/>
              </w:rPr>
              <w:t>UNV18207</w:t>
            </w:r>
          </w:p>
        </w:tc>
        <w:tc>
          <w:tcPr>
            <w:tcW w:w="2169" w:type="pct"/>
            <w:tcBorders>
              <w:bottom w:val="single" w:sz="18" w:space="0" w:color="auto"/>
            </w:tcBorders>
            <w:vAlign w:val="center"/>
          </w:tcPr>
          <w:p w:rsidR="005027BE" w:rsidRPr="00904D7A" w:rsidRDefault="005027BE" w:rsidP="001C0D62">
            <w:pPr>
              <w:spacing w:after="0" w:line="240" w:lineRule="auto"/>
              <w:rPr>
                <w:rFonts w:eastAsia="Times New Roman" w:cstheme="minorHAnsi"/>
              </w:rPr>
            </w:pPr>
            <w:r w:rsidRPr="005027BE">
              <w:rPr>
                <w:rFonts w:eastAsia="Times New Roman" w:cstheme="minorHAnsi"/>
              </w:rPr>
              <w:t>İŞYERİ UYGULAMA</w:t>
            </w:r>
            <w:r w:rsidR="00043967">
              <w:rPr>
                <w:rFonts w:eastAsia="Times New Roman" w:cstheme="minorHAnsi"/>
              </w:rPr>
              <w:t>SI VE İŞYERİ EĞİTİMİ</w:t>
            </w:r>
            <w:r w:rsidRPr="005027BE">
              <w:rPr>
                <w:rFonts w:eastAsia="Times New Roman" w:cstheme="minorHAnsi"/>
              </w:rPr>
              <w:t xml:space="preserve">                                                                                      </w:t>
            </w:r>
          </w:p>
        </w:tc>
        <w:tc>
          <w:tcPr>
            <w:tcW w:w="254" w:type="pct"/>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0</w:t>
            </w:r>
          </w:p>
        </w:tc>
        <w:tc>
          <w:tcPr>
            <w:tcW w:w="254" w:type="pct"/>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20</w:t>
            </w:r>
          </w:p>
        </w:tc>
        <w:tc>
          <w:tcPr>
            <w:tcW w:w="614" w:type="pct"/>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10</w:t>
            </w:r>
          </w:p>
        </w:tc>
        <w:tc>
          <w:tcPr>
            <w:tcW w:w="600" w:type="pct"/>
            <w:tcBorders>
              <w:right w:val="single" w:sz="24" w:space="0" w:color="auto"/>
            </w:tcBorders>
            <w:vAlign w:val="center"/>
          </w:tcPr>
          <w:p w:rsidR="005027BE" w:rsidRPr="00137CB4" w:rsidRDefault="005027BE" w:rsidP="007D7309">
            <w:pPr>
              <w:spacing w:after="0" w:line="240" w:lineRule="auto"/>
              <w:jc w:val="center"/>
              <w:rPr>
                <w:rFonts w:eastAsia="Times New Roman" w:cstheme="minorHAnsi"/>
              </w:rPr>
            </w:pPr>
            <w:r>
              <w:rPr>
                <w:rFonts w:eastAsia="Times New Roman" w:cstheme="minorHAnsi"/>
              </w:rPr>
              <w:t>1</w:t>
            </w:r>
            <w:r w:rsidR="007D7309">
              <w:rPr>
                <w:rFonts w:eastAsia="Times New Roman" w:cstheme="minorHAnsi"/>
              </w:rPr>
              <w:t>4</w:t>
            </w:r>
          </w:p>
        </w:tc>
      </w:tr>
      <w:tr w:rsidR="005027BE" w:rsidRPr="00137CB4" w:rsidTr="001C0D62">
        <w:tc>
          <w:tcPr>
            <w:tcW w:w="5000" w:type="pct"/>
            <w:gridSpan w:val="7"/>
            <w:tcBorders>
              <w:top w:val="single" w:sz="24" w:space="0" w:color="auto"/>
              <w:left w:val="nil"/>
              <w:bottom w:val="single" w:sz="18" w:space="0" w:color="auto"/>
              <w:right w:val="nil"/>
            </w:tcBorders>
            <w:vAlign w:val="center"/>
          </w:tcPr>
          <w:p w:rsidR="005027BE" w:rsidRPr="00137CB4" w:rsidRDefault="005027BE" w:rsidP="001C0D62">
            <w:pPr>
              <w:spacing w:after="0" w:line="240" w:lineRule="auto"/>
              <w:rPr>
                <w:rFonts w:eastAsia="Times New Roman" w:cstheme="minorHAnsi"/>
              </w:rPr>
            </w:pPr>
          </w:p>
        </w:tc>
      </w:tr>
      <w:tr w:rsidR="005027BE"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5027BE" w:rsidRPr="00335DE1" w:rsidRDefault="005027BE"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5027BE"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5027BE" w:rsidRDefault="005027BE" w:rsidP="001C0D62">
            <w:pPr>
              <w:spacing w:after="0" w:line="276" w:lineRule="auto"/>
              <w:jc w:val="both"/>
              <w:rPr>
                <w:rFonts w:asciiTheme="majorHAnsi" w:hAnsiTheme="majorHAnsi" w:cstheme="majorHAnsi"/>
                <w:color w:val="000000"/>
              </w:rPr>
            </w:pPr>
            <w:r w:rsidRPr="005027BE">
              <w:rPr>
                <w:rFonts w:asciiTheme="majorHAnsi" w:hAnsiTheme="majorHAnsi" w:cstheme="majorHAnsi"/>
                <w:color w:val="000000"/>
              </w:rPr>
              <w:t>Kamu veya özel kuruluşlardaki üretim ve hizmet süreçlerini işyerinde uygulamaktır.</w:t>
            </w:r>
          </w:p>
          <w:p w:rsidR="005027BE" w:rsidRPr="00904D7A" w:rsidRDefault="005027BE" w:rsidP="00531D86">
            <w:pPr>
              <w:spacing w:after="0" w:line="276" w:lineRule="auto"/>
              <w:jc w:val="both"/>
              <w:rPr>
                <w:rFonts w:asciiTheme="majorHAnsi" w:hAnsiTheme="majorHAnsi" w:cstheme="majorHAnsi"/>
                <w:color w:val="000000"/>
              </w:rPr>
            </w:pPr>
            <w:r>
              <w:rPr>
                <w:rFonts w:ascii="Calibri" w:hAnsi="Calibri"/>
                <w:shd w:val="clear" w:color="auto" w:fill="FFFFFF"/>
              </w:rPr>
              <w:t>Öğrencinin mesleki eğitimine yönelik kariyer planlaması yapabilmesi, mesleğine yönelik bir konuyu çalışması, araştırması, raporlaması ve sözlü olarak sunması</w:t>
            </w:r>
            <w:r w:rsidR="00531D86">
              <w:rPr>
                <w:rFonts w:ascii="Calibri" w:hAnsi="Calibri"/>
                <w:shd w:val="clear" w:color="auto" w:fill="FFFFFF"/>
              </w:rPr>
              <w:t>dır.</w:t>
            </w:r>
          </w:p>
        </w:tc>
      </w:tr>
    </w:tbl>
    <w:p w:rsidR="005027BE" w:rsidRDefault="005027BE" w:rsidP="005027BE">
      <w:pPr>
        <w:rPr>
          <w:rFonts w:eastAsia="Times New Roman" w:cstheme="minorHAnsi"/>
          <w:b/>
          <w:bCs/>
          <w:color w:val="000000"/>
          <w:sz w:val="24"/>
          <w:lang w:eastAsia="tr-TR"/>
        </w:rPr>
      </w:pPr>
    </w:p>
    <w:p w:rsidR="005027BE" w:rsidRDefault="005027BE" w:rsidP="005027BE">
      <w:pPr>
        <w:rPr>
          <w:rFonts w:eastAsia="Times New Roman" w:cstheme="minorHAnsi"/>
          <w:b/>
          <w:bCs/>
          <w:color w:val="000000"/>
          <w:sz w:val="24"/>
          <w:lang w:eastAsia="tr-TR"/>
        </w:rPr>
      </w:pPr>
    </w:p>
    <w:p w:rsidR="005027BE" w:rsidRDefault="005027BE" w:rsidP="005027BE">
      <w:pPr>
        <w:rPr>
          <w:rFonts w:eastAsia="Times New Roman" w:cstheme="minorHAnsi"/>
          <w:b/>
          <w:bCs/>
          <w:color w:val="000000"/>
          <w:sz w:val="24"/>
          <w:lang w:eastAsia="tr-TR"/>
        </w:rPr>
      </w:pPr>
    </w:p>
    <w:p w:rsidR="005027BE" w:rsidRDefault="005027BE" w:rsidP="005027BE">
      <w:pPr>
        <w:rPr>
          <w:rFonts w:eastAsia="Times New Roman" w:cstheme="minorHAnsi"/>
          <w:b/>
          <w:bCs/>
          <w:color w:val="000000"/>
          <w:sz w:val="24"/>
          <w:lang w:eastAsia="tr-TR"/>
        </w:rPr>
      </w:pPr>
    </w:p>
    <w:p w:rsidR="005027BE" w:rsidRDefault="005027BE" w:rsidP="005027BE">
      <w:pPr>
        <w:rPr>
          <w:rFonts w:eastAsia="Times New Roman" w:cstheme="minorHAnsi"/>
          <w:b/>
          <w:bCs/>
          <w:color w:val="000000"/>
          <w:sz w:val="24"/>
          <w:lang w:eastAsia="tr-TR"/>
        </w:rPr>
      </w:pPr>
    </w:p>
    <w:p w:rsidR="005027BE" w:rsidRDefault="005027BE" w:rsidP="005027BE">
      <w:pPr>
        <w:rPr>
          <w:rFonts w:eastAsia="Times New Roman" w:cstheme="minorHAnsi"/>
          <w:b/>
          <w:bCs/>
          <w:color w:val="000000"/>
          <w:sz w:val="24"/>
          <w:lang w:eastAsia="tr-TR"/>
        </w:rPr>
      </w:pPr>
    </w:p>
    <w:p w:rsidR="008A1CC5" w:rsidRDefault="008A1CC5" w:rsidP="005027BE">
      <w:pPr>
        <w:rPr>
          <w:rFonts w:eastAsia="Times New Roman" w:cstheme="minorHAnsi"/>
          <w:b/>
          <w:bCs/>
          <w:color w:val="000000"/>
          <w:sz w:val="24"/>
          <w:lang w:eastAsia="tr-TR"/>
        </w:rPr>
      </w:pPr>
    </w:p>
    <w:p w:rsidR="005027BE" w:rsidRDefault="005027BE" w:rsidP="005027BE">
      <w:pPr>
        <w:rPr>
          <w:rFonts w:eastAsia="Times New Roman" w:cstheme="minorHAnsi"/>
          <w:b/>
          <w:bCs/>
          <w:color w:val="000000"/>
          <w:sz w:val="24"/>
          <w:lang w:eastAsia="tr-TR"/>
        </w:rPr>
      </w:pPr>
    </w:p>
    <w:p w:rsidR="005027BE" w:rsidRDefault="005027BE" w:rsidP="005027BE">
      <w:pPr>
        <w:pStyle w:val="ListeParagraf"/>
        <w:numPr>
          <w:ilvl w:val="0"/>
          <w:numId w:val="7"/>
        </w:numPr>
        <w:rPr>
          <w:rFonts w:eastAsia="Times New Roman" w:cstheme="minorHAnsi"/>
          <w:b/>
          <w:bCs/>
          <w:color w:val="000000"/>
          <w:sz w:val="24"/>
          <w:lang w:eastAsia="tr-TR"/>
        </w:rPr>
      </w:pPr>
      <w:r>
        <w:rPr>
          <w:rFonts w:eastAsia="Times New Roman" w:cstheme="minorHAnsi"/>
          <w:b/>
          <w:bCs/>
          <w:color w:val="000000"/>
          <w:sz w:val="24"/>
          <w:lang w:eastAsia="tr-TR"/>
        </w:rPr>
        <w:lastRenderedPageBreak/>
        <w:t>YARIYIL</w:t>
      </w: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5027BE" w:rsidRPr="00137CB4" w:rsidTr="001C0D62">
        <w:tc>
          <w:tcPr>
            <w:tcW w:w="442" w:type="pct"/>
            <w:tcBorders>
              <w:top w:val="single" w:sz="24" w:space="0" w:color="auto"/>
              <w:left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AKTS</w:t>
            </w:r>
          </w:p>
        </w:tc>
      </w:tr>
      <w:tr w:rsidR="005027BE" w:rsidRPr="00137CB4" w:rsidTr="001C0D62">
        <w:tc>
          <w:tcPr>
            <w:tcW w:w="442" w:type="pct"/>
            <w:tcBorders>
              <w:left w:val="single" w:sz="24" w:space="0" w:color="auto"/>
            </w:tcBorders>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4</w:t>
            </w:r>
          </w:p>
        </w:tc>
        <w:tc>
          <w:tcPr>
            <w:tcW w:w="666" w:type="pct"/>
            <w:vAlign w:val="center"/>
          </w:tcPr>
          <w:p w:rsidR="005027BE" w:rsidRPr="00137CB4" w:rsidRDefault="00FF6DE1" w:rsidP="00EE0238">
            <w:pPr>
              <w:spacing w:after="0" w:line="240" w:lineRule="auto"/>
              <w:jc w:val="center"/>
              <w:rPr>
                <w:rFonts w:eastAsia="Times New Roman" w:cstheme="minorHAnsi"/>
              </w:rPr>
            </w:pPr>
            <w:r>
              <w:rPr>
                <w:rFonts w:eastAsia="Times New Roman" w:cstheme="minorHAnsi"/>
              </w:rPr>
              <w:t>OPT18208</w:t>
            </w:r>
          </w:p>
        </w:tc>
        <w:tc>
          <w:tcPr>
            <w:tcW w:w="2169" w:type="pct"/>
            <w:tcBorders>
              <w:bottom w:val="single" w:sz="18" w:space="0" w:color="auto"/>
            </w:tcBorders>
            <w:vAlign w:val="center"/>
          </w:tcPr>
          <w:p w:rsidR="005027BE" w:rsidRPr="00904D7A" w:rsidRDefault="005027BE" w:rsidP="001C0D62">
            <w:pPr>
              <w:spacing w:after="0" w:line="240" w:lineRule="auto"/>
              <w:rPr>
                <w:rFonts w:eastAsia="Times New Roman" w:cstheme="minorHAnsi"/>
              </w:rPr>
            </w:pPr>
            <w:r>
              <w:rPr>
                <w:rFonts w:eastAsia="Times New Roman" w:cstheme="minorHAnsi"/>
              </w:rPr>
              <w:t>MUHASEBE</w:t>
            </w:r>
          </w:p>
        </w:tc>
        <w:tc>
          <w:tcPr>
            <w:tcW w:w="254" w:type="pct"/>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3</w:t>
            </w:r>
          </w:p>
        </w:tc>
        <w:tc>
          <w:tcPr>
            <w:tcW w:w="254" w:type="pct"/>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5027BE" w:rsidRPr="00137CB4" w:rsidRDefault="005027BE" w:rsidP="005027BE">
            <w:pPr>
              <w:spacing w:after="0" w:line="240" w:lineRule="auto"/>
              <w:jc w:val="center"/>
              <w:rPr>
                <w:rFonts w:eastAsia="Times New Roman" w:cstheme="minorHAnsi"/>
              </w:rPr>
            </w:pPr>
            <w:r>
              <w:rPr>
                <w:rFonts w:eastAsia="Times New Roman" w:cstheme="minorHAnsi"/>
              </w:rPr>
              <w:t>3</w:t>
            </w:r>
          </w:p>
        </w:tc>
        <w:tc>
          <w:tcPr>
            <w:tcW w:w="600" w:type="pct"/>
            <w:tcBorders>
              <w:right w:val="single" w:sz="24" w:space="0" w:color="auto"/>
            </w:tcBorders>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4</w:t>
            </w:r>
          </w:p>
        </w:tc>
      </w:tr>
      <w:tr w:rsidR="005027BE" w:rsidRPr="00137CB4" w:rsidTr="001C0D62">
        <w:tc>
          <w:tcPr>
            <w:tcW w:w="5000" w:type="pct"/>
            <w:gridSpan w:val="7"/>
            <w:tcBorders>
              <w:top w:val="single" w:sz="24" w:space="0" w:color="auto"/>
              <w:left w:val="nil"/>
              <w:bottom w:val="single" w:sz="18" w:space="0" w:color="auto"/>
              <w:right w:val="nil"/>
            </w:tcBorders>
            <w:vAlign w:val="center"/>
          </w:tcPr>
          <w:p w:rsidR="005027BE" w:rsidRPr="00137CB4" w:rsidRDefault="005027BE" w:rsidP="001C0D62">
            <w:pPr>
              <w:spacing w:after="0" w:line="240" w:lineRule="auto"/>
              <w:rPr>
                <w:rFonts w:eastAsia="Times New Roman" w:cstheme="minorHAnsi"/>
              </w:rPr>
            </w:pPr>
          </w:p>
        </w:tc>
      </w:tr>
      <w:tr w:rsidR="005027BE"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5027BE" w:rsidRPr="00335DE1" w:rsidRDefault="005027BE"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5027BE"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5027BE" w:rsidRPr="00904D7A" w:rsidRDefault="005027BE" w:rsidP="001C0D62">
            <w:pPr>
              <w:spacing w:after="0" w:line="276" w:lineRule="auto"/>
              <w:jc w:val="both"/>
              <w:rPr>
                <w:rFonts w:asciiTheme="majorHAnsi" w:hAnsiTheme="majorHAnsi" w:cstheme="majorHAnsi"/>
                <w:color w:val="000000"/>
              </w:rPr>
            </w:pPr>
            <w:r w:rsidRPr="005027BE">
              <w:rPr>
                <w:rFonts w:asciiTheme="majorHAnsi" w:hAnsiTheme="majorHAnsi" w:cstheme="majorHAnsi"/>
                <w:color w:val="000000"/>
              </w:rPr>
              <w:t>Muhasebeye giriş-Tanımı, amacı işlevleri, muhasebe bilgi kullanıcıları, muhasebenin bölümleri, muhasebenin temel kavramları, muhasebe ilkeleri, Muhasebe Süreci- Hesap Kavramı, hesap planı temel mali tablolar, Muhasebede kullanılan defterler Yevmiye defteri defteri kebir envanter defteri- uygulamalar, önen varlıklar hazır değerler, menkul kıymetler, ticari alacaklar, stoklar, diğer dönen varlıklar, Duran varlıklar Ticari alacaklar, mali duran varlıklar maddi duran varlıklar, muhasebe uygulama örnekleri, Muhasebe uygulamaları- Monografi çözümü, Muhasebede kullanılan belgeler-Fatura, İrsaliye Serbest meslek makbuzu, çek, senet vs., Yabancı kaynaklar Kısa vadeli yabancı kaynaklar uzun vadeli yabancı kaynaklar, ticari borçlar diğer borçlar, Özkaynaklar ödenmiş sermaye sermaye yedekleri, geçmiş dönem karları ve zararları, Gelirler ve Giderler- Gelir ve gider hesaplarının işleyişi, kaydı ve hesapların kapatılması, Dönem sonu işlemleri- mali tabloların hazırlanması, Muhasebe sürecine ilişkin uygulamalar</w:t>
            </w:r>
          </w:p>
        </w:tc>
      </w:tr>
    </w:tbl>
    <w:p w:rsidR="005027BE" w:rsidRDefault="005027BE" w:rsidP="005027BE">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5027BE" w:rsidRPr="00137CB4" w:rsidTr="001C0D62">
        <w:tc>
          <w:tcPr>
            <w:tcW w:w="442" w:type="pct"/>
            <w:tcBorders>
              <w:top w:val="single" w:sz="24" w:space="0" w:color="auto"/>
              <w:left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AKTS</w:t>
            </w:r>
          </w:p>
        </w:tc>
      </w:tr>
      <w:tr w:rsidR="005027BE" w:rsidRPr="00137CB4" w:rsidTr="001C0D62">
        <w:tc>
          <w:tcPr>
            <w:tcW w:w="442" w:type="pct"/>
            <w:tcBorders>
              <w:left w:val="single" w:sz="24" w:space="0" w:color="auto"/>
            </w:tcBorders>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4</w:t>
            </w:r>
          </w:p>
        </w:tc>
        <w:tc>
          <w:tcPr>
            <w:tcW w:w="666" w:type="pct"/>
            <w:vAlign w:val="center"/>
          </w:tcPr>
          <w:p w:rsidR="005027BE" w:rsidRPr="00137CB4" w:rsidRDefault="00C52F40" w:rsidP="00EE0238">
            <w:pPr>
              <w:spacing w:after="0" w:line="240" w:lineRule="auto"/>
              <w:jc w:val="center"/>
              <w:rPr>
                <w:rFonts w:eastAsia="Times New Roman" w:cstheme="minorHAnsi"/>
              </w:rPr>
            </w:pPr>
            <w:r>
              <w:rPr>
                <w:rFonts w:eastAsia="Times New Roman" w:cstheme="minorHAnsi"/>
              </w:rPr>
              <w:t>OPT18202</w:t>
            </w:r>
          </w:p>
        </w:tc>
        <w:tc>
          <w:tcPr>
            <w:tcW w:w="2169" w:type="pct"/>
            <w:tcBorders>
              <w:bottom w:val="single" w:sz="18" w:space="0" w:color="auto"/>
            </w:tcBorders>
            <w:vAlign w:val="center"/>
          </w:tcPr>
          <w:p w:rsidR="005027BE" w:rsidRPr="00904D7A" w:rsidRDefault="005027BE" w:rsidP="001C0D62">
            <w:pPr>
              <w:spacing w:after="0" w:line="240" w:lineRule="auto"/>
              <w:rPr>
                <w:rFonts w:eastAsia="Times New Roman" w:cstheme="minorHAnsi"/>
              </w:rPr>
            </w:pPr>
            <w:r>
              <w:rPr>
                <w:rFonts w:eastAsia="Times New Roman" w:cstheme="minorHAnsi"/>
              </w:rPr>
              <w:t>DAVRANIŞ BİLİMLERİ</w:t>
            </w:r>
          </w:p>
        </w:tc>
        <w:tc>
          <w:tcPr>
            <w:tcW w:w="254" w:type="pct"/>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2</w:t>
            </w:r>
          </w:p>
        </w:tc>
        <w:tc>
          <w:tcPr>
            <w:tcW w:w="254" w:type="pct"/>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2</w:t>
            </w:r>
          </w:p>
        </w:tc>
        <w:tc>
          <w:tcPr>
            <w:tcW w:w="600" w:type="pct"/>
            <w:tcBorders>
              <w:right w:val="single" w:sz="24" w:space="0" w:color="auto"/>
            </w:tcBorders>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3</w:t>
            </w:r>
          </w:p>
        </w:tc>
      </w:tr>
      <w:tr w:rsidR="005027BE" w:rsidRPr="00137CB4" w:rsidTr="001C0D62">
        <w:tc>
          <w:tcPr>
            <w:tcW w:w="5000" w:type="pct"/>
            <w:gridSpan w:val="7"/>
            <w:tcBorders>
              <w:top w:val="single" w:sz="24" w:space="0" w:color="auto"/>
              <w:left w:val="nil"/>
              <w:bottom w:val="single" w:sz="18" w:space="0" w:color="auto"/>
              <w:right w:val="nil"/>
            </w:tcBorders>
            <w:vAlign w:val="center"/>
          </w:tcPr>
          <w:p w:rsidR="005027BE" w:rsidRPr="00137CB4" w:rsidRDefault="005027BE" w:rsidP="001C0D62">
            <w:pPr>
              <w:spacing w:after="0" w:line="240" w:lineRule="auto"/>
              <w:rPr>
                <w:rFonts w:eastAsia="Times New Roman" w:cstheme="minorHAnsi"/>
              </w:rPr>
            </w:pPr>
          </w:p>
        </w:tc>
      </w:tr>
      <w:tr w:rsidR="005027BE"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5027BE" w:rsidRPr="00335DE1" w:rsidRDefault="005027BE"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5027BE"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5027BE" w:rsidRPr="00904D7A" w:rsidRDefault="005027BE" w:rsidP="001C0D62">
            <w:pPr>
              <w:spacing w:after="0" w:line="276" w:lineRule="auto"/>
              <w:jc w:val="both"/>
              <w:rPr>
                <w:rFonts w:asciiTheme="majorHAnsi" w:hAnsiTheme="majorHAnsi" w:cstheme="majorHAnsi"/>
                <w:color w:val="000000"/>
              </w:rPr>
            </w:pPr>
            <w:r>
              <w:rPr>
                <w:rFonts w:ascii="Verdana" w:hAnsi="Verdana"/>
                <w:sz w:val="17"/>
                <w:szCs w:val="17"/>
              </w:rPr>
              <w:t>Bu derste kişinin kendini daha iyi tanıması için algılama, atfetme, öğrenme, kişilik, güdüleme, iş tatmini, tutumlar, gruplar ve liderlik gibi konulara değinilecektir.</w:t>
            </w:r>
          </w:p>
        </w:tc>
      </w:tr>
    </w:tbl>
    <w:p w:rsidR="005027BE" w:rsidRDefault="005027BE" w:rsidP="005027BE">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5027BE" w:rsidRPr="00137CB4" w:rsidTr="001C0D62">
        <w:tc>
          <w:tcPr>
            <w:tcW w:w="442" w:type="pct"/>
            <w:tcBorders>
              <w:top w:val="single" w:sz="24" w:space="0" w:color="auto"/>
              <w:left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5027BE" w:rsidRPr="00137CB4" w:rsidRDefault="005027BE" w:rsidP="001C0D62">
            <w:pPr>
              <w:spacing w:after="0" w:line="240" w:lineRule="auto"/>
              <w:jc w:val="center"/>
              <w:rPr>
                <w:rFonts w:eastAsia="Times New Roman" w:cstheme="minorHAnsi"/>
                <w:b/>
                <w:bCs/>
              </w:rPr>
            </w:pPr>
            <w:r w:rsidRPr="00137CB4">
              <w:rPr>
                <w:rFonts w:eastAsia="Times New Roman" w:cstheme="minorHAnsi"/>
                <w:b/>
                <w:bCs/>
              </w:rPr>
              <w:t>AKTS</w:t>
            </w:r>
          </w:p>
        </w:tc>
      </w:tr>
      <w:tr w:rsidR="005027BE" w:rsidRPr="00137CB4" w:rsidTr="001C0D62">
        <w:tc>
          <w:tcPr>
            <w:tcW w:w="442" w:type="pct"/>
            <w:tcBorders>
              <w:left w:val="single" w:sz="24" w:space="0" w:color="auto"/>
            </w:tcBorders>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4</w:t>
            </w:r>
          </w:p>
        </w:tc>
        <w:tc>
          <w:tcPr>
            <w:tcW w:w="666" w:type="pct"/>
            <w:vAlign w:val="center"/>
          </w:tcPr>
          <w:p w:rsidR="005027BE" w:rsidRPr="00137CB4" w:rsidRDefault="005027BE" w:rsidP="001C0D62">
            <w:pPr>
              <w:spacing w:after="0" w:line="240" w:lineRule="auto"/>
              <w:jc w:val="center"/>
              <w:rPr>
                <w:rFonts w:eastAsia="Times New Roman" w:cstheme="minorHAnsi"/>
              </w:rPr>
            </w:pPr>
            <w:r w:rsidRPr="005027BE">
              <w:rPr>
                <w:rFonts w:eastAsia="Times New Roman" w:cstheme="minorHAnsi"/>
              </w:rPr>
              <w:t>OPT</w:t>
            </w:r>
            <w:r w:rsidR="005159B5">
              <w:rPr>
                <w:rFonts w:eastAsia="Times New Roman" w:cstheme="minorHAnsi"/>
              </w:rPr>
              <w:t>18210</w:t>
            </w:r>
          </w:p>
        </w:tc>
        <w:tc>
          <w:tcPr>
            <w:tcW w:w="2169" w:type="pct"/>
            <w:tcBorders>
              <w:bottom w:val="single" w:sz="18" w:space="0" w:color="auto"/>
            </w:tcBorders>
            <w:vAlign w:val="center"/>
          </w:tcPr>
          <w:p w:rsidR="005027BE" w:rsidRPr="00904D7A" w:rsidRDefault="005027BE" w:rsidP="001C0D62">
            <w:pPr>
              <w:spacing w:after="0" w:line="240" w:lineRule="auto"/>
              <w:rPr>
                <w:rFonts w:eastAsia="Times New Roman" w:cstheme="minorHAnsi"/>
              </w:rPr>
            </w:pPr>
            <w:r w:rsidRPr="005027BE">
              <w:rPr>
                <w:rFonts w:eastAsia="Times New Roman" w:cstheme="minorHAnsi"/>
              </w:rPr>
              <w:t xml:space="preserve">OPTİSYENLİK TARİHİ VE MESLEK ETİĞİ                                                               </w:t>
            </w:r>
          </w:p>
        </w:tc>
        <w:tc>
          <w:tcPr>
            <w:tcW w:w="254" w:type="pct"/>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2</w:t>
            </w:r>
          </w:p>
        </w:tc>
        <w:tc>
          <w:tcPr>
            <w:tcW w:w="254" w:type="pct"/>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2</w:t>
            </w:r>
          </w:p>
        </w:tc>
        <w:tc>
          <w:tcPr>
            <w:tcW w:w="600" w:type="pct"/>
            <w:tcBorders>
              <w:right w:val="single" w:sz="24" w:space="0" w:color="auto"/>
            </w:tcBorders>
            <w:vAlign w:val="center"/>
          </w:tcPr>
          <w:p w:rsidR="005027BE" w:rsidRPr="00137CB4" w:rsidRDefault="005027BE" w:rsidP="001C0D62">
            <w:pPr>
              <w:spacing w:after="0" w:line="240" w:lineRule="auto"/>
              <w:jc w:val="center"/>
              <w:rPr>
                <w:rFonts w:eastAsia="Times New Roman" w:cstheme="minorHAnsi"/>
              </w:rPr>
            </w:pPr>
            <w:r>
              <w:rPr>
                <w:rFonts w:eastAsia="Times New Roman" w:cstheme="minorHAnsi"/>
              </w:rPr>
              <w:t>3</w:t>
            </w:r>
          </w:p>
        </w:tc>
      </w:tr>
      <w:tr w:rsidR="005027BE" w:rsidRPr="00137CB4" w:rsidTr="001C0D62">
        <w:tc>
          <w:tcPr>
            <w:tcW w:w="5000" w:type="pct"/>
            <w:gridSpan w:val="7"/>
            <w:tcBorders>
              <w:top w:val="single" w:sz="24" w:space="0" w:color="auto"/>
              <w:left w:val="nil"/>
              <w:bottom w:val="single" w:sz="18" w:space="0" w:color="auto"/>
              <w:right w:val="nil"/>
            </w:tcBorders>
            <w:vAlign w:val="center"/>
          </w:tcPr>
          <w:p w:rsidR="005027BE" w:rsidRPr="00137CB4" w:rsidRDefault="005027BE" w:rsidP="001C0D62">
            <w:pPr>
              <w:spacing w:after="0" w:line="240" w:lineRule="auto"/>
              <w:rPr>
                <w:rFonts w:eastAsia="Times New Roman" w:cstheme="minorHAnsi"/>
              </w:rPr>
            </w:pPr>
          </w:p>
        </w:tc>
      </w:tr>
      <w:tr w:rsidR="005027BE"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5027BE" w:rsidRPr="00335DE1" w:rsidRDefault="005027BE"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5027BE"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5027BE" w:rsidRPr="00904D7A" w:rsidRDefault="005027BE" w:rsidP="001C0D62">
            <w:pPr>
              <w:spacing w:after="0" w:line="276" w:lineRule="auto"/>
              <w:jc w:val="both"/>
              <w:rPr>
                <w:rFonts w:asciiTheme="majorHAnsi" w:hAnsiTheme="majorHAnsi" w:cstheme="majorHAnsi"/>
                <w:color w:val="000000"/>
              </w:rPr>
            </w:pPr>
            <w:r w:rsidRPr="005027BE">
              <w:rPr>
                <w:rFonts w:ascii="Verdana" w:hAnsi="Verdana"/>
                <w:sz w:val="17"/>
                <w:szCs w:val="17"/>
              </w:rPr>
              <w:t>Türkiye'de Optisyenlik ve tarihi gelişimi, Optisyenlik kavramının Dünyada tarihi gelişimi, Optik ve Optometrik meslekler ve meslek adamları, Optisyenlikle ilgili ulusal ve uluslararası kuruluşlar, Ülkemizde Avrupa ve diğer Dünya ülkelerinde Optisyenlik ve Optometrik mesleklerle ilgili Kanun ve Yönetmelikler, Türkiyede ve Dünyada Optik meslekler eğitimi, Optisyenlikte Meslek Etiği</w:t>
            </w:r>
          </w:p>
        </w:tc>
      </w:tr>
    </w:tbl>
    <w:p w:rsidR="005027BE" w:rsidRDefault="005027BE" w:rsidP="005027BE">
      <w:pPr>
        <w:rPr>
          <w:rFonts w:eastAsia="Times New Roman" w:cstheme="minorHAnsi"/>
          <w:b/>
          <w:bCs/>
          <w:color w:val="000000"/>
          <w:sz w:val="24"/>
          <w:lang w:eastAsia="tr-TR"/>
        </w:rPr>
      </w:pPr>
    </w:p>
    <w:p w:rsidR="0048619B" w:rsidRDefault="0048619B" w:rsidP="005027BE">
      <w:pPr>
        <w:rPr>
          <w:rFonts w:eastAsia="Times New Roman" w:cstheme="minorHAnsi"/>
          <w:b/>
          <w:bCs/>
          <w:color w:val="000000"/>
          <w:sz w:val="24"/>
          <w:lang w:eastAsia="tr-TR"/>
        </w:rPr>
      </w:pPr>
    </w:p>
    <w:p w:rsidR="0048619B" w:rsidRDefault="0048619B" w:rsidP="005027BE">
      <w:pPr>
        <w:rPr>
          <w:rFonts w:eastAsia="Times New Roman" w:cstheme="minorHAnsi"/>
          <w:b/>
          <w:bCs/>
          <w:color w:val="000000"/>
          <w:sz w:val="24"/>
          <w:lang w:eastAsia="tr-TR"/>
        </w:rPr>
      </w:pPr>
    </w:p>
    <w:p w:rsidR="0048619B" w:rsidRDefault="0048619B" w:rsidP="005027BE">
      <w:pPr>
        <w:rPr>
          <w:rFonts w:eastAsia="Times New Roman" w:cstheme="minorHAnsi"/>
          <w:b/>
          <w:bCs/>
          <w:color w:val="000000"/>
          <w:sz w:val="24"/>
          <w:lang w:eastAsia="tr-TR"/>
        </w:rPr>
      </w:pPr>
    </w:p>
    <w:p w:rsidR="0048619B" w:rsidRDefault="0048619B" w:rsidP="005027BE">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48619B" w:rsidRPr="00137CB4" w:rsidTr="001C0D62">
        <w:tc>
          <w:tcPr>
            <w:tcW w:w="442" w:type="pct"/>
            <w:tcBorders>
              <w:top w:val="single" w:sz="24" w:space="0" w:color="auto"/>
              <w:left w:val="single" w:sz="24" w:space="0" w:color="auto"/>
            </w:tcBorders>
            <w:vAlign w:val="center"/>
          </w:tcPr>
          <w:p w:rsidR="0048619B" w:rsidRPr="00137CB4" w:rsidRDefault="0048619B" w:rsidP="001C0D62">
            <w:pPr>
              <w:spacing w:after="0" w:line="240" w:lineRule="auto"/>
              <w:jc w:val="center"/>
              <w:rPr>
                <w:rFonts w:eastAsia="Times New Roman" w:cstheme="minorHAnsi"/>
                <w:b/>
                <w:bCs/>
              </w:rPr>
            </w:pPr>
            <w:r w:rsidRPr="00137CB4">
              <w:rPr>
                <w:rFonts w:eastAsia="Times New Roman" w:cstheme="minorHAnsi"/>
                <w:b/>
                <w:bCs/>
              </w:rPr>
              <w:lastRenderedPageBreak/>
              <w:t>Yarıyıl</w:t>
            </w:r>
          </w:p>
        </w:tc>
        <w:tc>
          <w:tcPr>
            <w:tcW w:w="666" w:type="pct"/>
            <w:tcBorders>
              <w:top w:val="single" w:sz="24" w:space="0" w:color="auto"/>
            </w:tcBorders>
            <w:vAlign w:val="center"/>
          </w:tcPr>
          <w:p w:rsidR="0048619B" w:rsidRPr="00137CB4" w:rsidRDefault="0048619B"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48619B" w:rsidRPr="00137CB4" w:rsidRDefault="0048619B"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48619B" w:rsidRPr="00137CB4" w:rsidRDefault="0048619B"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48619B" w:rsidRPr="00137CB4" w:rsidRDefault="0048619B"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48619B" w:rsidRPr="00137CB4" w:rsidRDefault="0048619B"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48619B" w:rsidRPr="00137CB4" w:rsidRDefault="0048619B" w:rsidP="001C0D62">
            <w:pPr>
              <w:spacing w:after="0" w:line="240" w:lineRule="auto"/>
              <w:jc w:val="center"/>
              <w:rPr>
                <w:rFonts w:eastAsia="Times New Roman" w:cstheme="minorHAnsi"/>
                <w:b/>
                <w:bCs/>
              </w:rPr>
            </w:pPr>
            <w:r w:rsidRPr="00137CB4">
              <w:rPr>
                <w:rFonts w:eastAsia="Times New Roman" w:cstheme="minorHAnsi"/>
                <w:b/>
                <w:bCs/>
              </w:rPr>
              <w:t>AKTS</w:t>
            </w:r>
          </w:p>
        </w:tc>
      </w:tr>
      <w:tr w:rsidR="0048619B" w:rsidRPr="00137CB4" w:rsidTr="001C0D62">
        <w:tc>
          <w:tcPr>
            <w:tcW w:w="442" w:type="pct"/>
            <w:tcBorders>
              <w:left w:val="single" w:sz="24" w:space="0" w:color="auto"/>
            </w:tcBorders>
            <w:vAlign w:val="center"/>
          </w:tcPr>
          <w:p w:rsidR="0048619B" w:rsidRPr="00137CB4" w:rsidRDefault="0048619B" w:rsidP="001C0D62">
            <w:pPr>
              <w:spacing w:after="0" w:line="240" w:lineRule="auto"/>
              <w:jc w:val="center"/>
              <w:rPr>
                <w:rFonts w:eastAsia="Times New Roman" w:cstheme="minorHAnsi"/>
              </w:rPr>
            </w:pPr>
            <w:r>
              <w:rPr>
                <w:rFonts w:eastAsia="Times New Roman" w:cstheme="minorHAnsi"/>
              </w:rPr>
              <w:t>4</w:t>
            </w:r>
          </w:p>
        </w:tc>
        <w:tc>
          <w:tcPr>
            <w:tcW w:w="666" w:type="pct"/>
            <w:vAlign w:val="center"/>
          </w:tcPr>
          <w:p w:rsidR="0048619B" w:rsidRPr="00137CB4" w:rsidRDefault="00EC6FBE" w:rsidP="00EE0238">
            <w:pPr>
              <w:spacing w:after="0" w:line="240" w:lineRule="auto"/>
              <w:jc w:val="center"/>
              <w:rPr>
                <w:rFonts w:eastAsia="Times New Roman" w:cstheme="minorHAnsi"/>
              </w:rPr>
            </w:pPr>
            <w:r>
              <w:rPr>
                <w:rFonts w:eastAsia="Times New Roman" w:cstheme="minorHAnsi"/>
              </w:rPr>
              <w:t>OPT18206</w:t>
            </w:r>
          </w:p>
        </w:tc>
        <w:tc>
          <w:tcPr>
            <w:tcW w:w="2169" w:type="pct"/>
            <w:tcBorders>
              <w:bottom w:val="single" w:sz="18" w:space="0" w:color="auto"/>
            </w:tcBorders>
            <w:vAlign w:val="center"/>
          </w:tcPr>
          <w:p w:rsidR="0048619B" w:rsidRPr="00904D7A" w:rsidRDefault="0048619B" w:rsidP="001C0D62">
            <w:pPr>
              <w:spacing w:after="0" w:line="240" w:lineRule="auto"/>
              <w:rPr>
                <w:rFonts w:eastAsia="Times New Roman" w:cstheme="minorHAnsi"/>
              </w:rPr>
            </w:pPr>
            <w:r>
              <w:rPr>
                <w:rFonts w:eastAsia="Times New Roman" w:cstheme="minorHAnsi"/>
              </w:rPr>
              <w:t xml:space="preserve">SAĞLIK HİZMETLERİNDE </w:t>
            </w:r>
            <w:r w:rsidRPr="0048619B">
              <w:rPr>
                <w:rFonts w:eastAsia="Times New Roman" w:cstheme="minorHAnsi"/>
              </w:rPr>
              <w:t xml:space="preserve">HALKLA İLİŞKİLER                                             </w:t>
            </w:r>
          </w:p>
        </w:tc>
        <w:tc>
          <w:tcPr>
            <w:tcW w:w="254" w:type="pct"/>
            <w:vAlign w:val="center"/>
          </w:tcPr>
          <w:p w:rsidR="0048619B" w:rsidRPr="00137CB4" w:rsidRDefault="003738C6" w:rsidP="001C0D62">
            <w:pPr>
              <w:spacing w:after="0" w:line="240" w:lineRule="auto"/>
              <w:jc w:val="center"/>
              <w:rPr>
                <w:rFonts w:eastAsia="Times New Roman" w:cstheme="minorHAnsi"/>
              </w:rPr>
            </w:pPr>
            <w:r>
              <w:rPr>
                <w:rFonts w:eastAsia="Times New Roman" w:cstheme="minorHAnsi"/>
              </w:rPr>
              <w:t>3</w:t>
            </w:r>
          </w:p>
        </w:tc>
        <w:tc>
          <w:tcPr>
            <w:tcW w:w="254" w:type="pct"/>
            <w:vAlign w:val="center"/>
          </w:tcPr>
          <w:p w:rsidR="0048619B" w:rsidRPr="00137CB4" w:rsidRDefault="0048619B"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48619B" w:rsidRPr="00137CB4" w:rsidRDefault="003738C6" w:rsidP="001C0D62">
            <w:pPr>
              <w:spacing w:after="0" w:line="240" w:lineRule="auto"/>
              <w:jc w:val="center"/>
              <w:rPr>
                <w:rFonts w:eastAsia="Times New Roman" w:cstheme="minorHAnsi"/>
              </w:rPr>
            </w:pPr>
            <w:r>
              <w:rPr>
                <w:rFonts w:eastAsia="Times New Roman" w:cstheme="minorHAnsi"/>
              </w:rPr>
              <w:t>3</w:t>
            </w:r>
          </w:p>
        </w:tc>
        <w:tc>
          <w:tcPr>
            <w:tcW w:w="600" w:type="pct"/>
            <w:tcBorders>
              <w:right w:val="single" w:sz="24" w:space="0" w:color="auto"/>
            </w:tcBorders>
            <w:vAlign w:val="center"/>
          </w:tcPr>
          <w:p w:rsidR="0048619B" w:rsidRPr="00137CB4" w:rsidRDefault="003738C6" w:rsidP="001C0D62">
            <w:pPr>
              <w:spacing w:after="0" w:line="240" w:lineRule="auto"/>
              <w:jc w:val="center"/>
              <w:rPr>
                <w:rFonts w:eastAsia="Times New Roman" w:cstheme="minorHAnsi"/>
              </w:rPr>
            </w:pPr>
            <w:r>
              <w:rPr>
                <w:rFonts w:eastAsia="Times New Roman" w:cstheme="minorHAnsi"/>
              </w:rPr>
              <w:t>4</w:t>
            </w:r>
          </w:p>
        </w:tc>
      </w:tr>
      <w:tr w:rsidR="0048619B" w:rsidRPr="00137CB4" w:rsidTr="001C0D62">
        <w:tc>
          <w:tcPr>
            <w:tcW w:w="5000" w:type="pct"/>
            <w:gridSpan w:val="7"/>
            <w:tcBorders>
              <w:top w:val="single" w:sz="24" w:space="0" w:color="auto"/>
              <w:left w:val="nil"/>
              <w:bottom w:val="single" w:sz="18" w:space="0" w:color="auto"/>
              <w:right w:val="nil"/>
            </w:tcBorders>
            <w:vAlign w:val="center"/>
          </w:tcPr>
          <w:p w:rsidR="0048619B" w:rsidRPr="00137CB4" w:rsidRDefault="0048619B" w:rsidP="001C0D62">
            <w:pPr>
              <w:spacing w:after="0" w:line="240" w:lineRule="auto"/>
              <w:rPr>
                <w:rFonts w:eastAsia="Times New Roman" w:cstheme="minorHAnsi"/>
              </w:rPr>
            </w:pPr>
          </w:p>
        </w:tc>
      </w:tr>
      <w:tr w:rsidR="0048619B"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48619B" w:rsidRPr="00335DE1" w:rsidRDefault="0048619B"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48619B"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48619B" w:rsidRPr="00904D7A" w:rsidRDefault="003738C6" w:rsidP="003738C6">
            <w:pPr>
              <w:spacing w:after="0" w:line="276" w:lineRule="auto"/>
              <w:jc w:val="both"/>
              <w:rPr>
                <w:rFonts w:asciiTheme="majorHAnsi" w:hAnsiTheme="majorHAnsi" w:cstheme="majorHAnsi"/>
                <w:color w:val="000000"/>
              </w:rPr>
            </w:pPr>
            <w:r>
              <w:t>H</w:t>
            </w:r>
            <w:r w:rsidR="0048619B">
              <w:t>alkla İlişkiler kavramının tanımı</w:t>
            </w:r>
            <w:r>
              <w:t xml:space="preserve">, </w:t>
            </w:r>
            <w:r w:rsidR="0048619B">
              <w:t>Sağlık kurumunda halkla ilişkiler ihtiyacını ortaya çıkaran nedenler</w:t>
            </w:r>
            <w:r>
              <w:t xml:space="preserve">, </w:t>
            </w:r>
            <w:r w:rsidR="0048619B">
              <w:t>Halkla ilişkilerd</w:t>
            </w:r>
            <w:r>
              <w:t xml:space="preserve">e stratejik iletişim planlaması, </w:t>
            </w:r>
            <w:r w:rsidR="0048619B">
              <w:t>Halkla ilişkilerin amaçları ve ilkeleri</w:t>
            </w:r>
            <w:r>
              <w:t xml:space="preserve">, </w:t>
            </w:r>
            <w:r w:rsidR="0048619B">
              <w:t>Sağlık kurumlarında halkla ilişkiler biriminin örgütlenmesi</w:t>
            </w:r>
            <w:r>
              <w:t xml:space="preserve">, </w:t>
            </w:r>
            <w:r w:rsidR="0048619B">
              <w:t>Sağlık kurumlarında halkla ilişkiler programının geliştirilmesi</w:t>
            </w:r>
            <w:r>
              <w:t xml:space="preserve">, </w:t>
            </w:r>
            <w:r w:rsidR="0048619B">
              <w:t>Halkla ilişkilerde hedef kitle</w:t>
            </w:r>
            <w:r>
              <w:t xml:space="preserve">, </w:t>
            </w:r>
            <w:r w:rsidR="0048619B">
              <w:t>Sağlık kurumlarında</w:t>
            </w:r>
            <w:r>
              <w:t xml:space="preserve"> halkla ilişkiler faaliyetleri, </w:t>
            </w:r>
            <w:r w:rsidR="0048619B">
              <w:t>Halkla ilişkilerde etik</w:t>
            </w:r>
            <w:r>
              <w:t xml:space="preserve">, </w:t>
            </w:r>
            <w:r w:rsidR="0048619B">
              <w:t>Halkla ilişkilerde kriz yönetimi</w:t>
            </w:r>
            <w:r>
              <w:t xml:space="preserve">, </w:t>
            </w:r>
            <w:r w:rsidR="0048619B">
              <w:t>Halkla ilişkiler ve sponsorluk</w:t>
            </w:r>
            <w:r>
              <w:t xml:space="preserve">, </w:t>
            </w:r>
            <w:r w:rsidR="0048619B">
              <w:t>Halkla ilişkiler aracılığıyla kurumsal imaj oluşturma</w:t>
            </w:r>
            <w:r>
              <w:t xml:space="preserve">, </w:t>
            </w:r>
            <w:r w:rsidR="0048619B">
              <w:t>Halkla ilişkilerin geleceği</w:t>
            </w:r>
            <w:r>
              <w:t xml:space="preserve">, </w:t>
            </w:r>
            <w:r w:rsidR="0048619B">
              <w:t>Halkla İlişkiler ve kitle iletişimi</w:t>
            </w:r>
          </w:p>
        </w:tc>
      </w:tr>
    </w:tbl>
    <w:p w:rsidR="0048619B" w:rsidRDefault="0048619B" w:rsidP="005027BE">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3738C6" w:rsidRPr="00137CB4" w:rsidTr="001C0D62">
        <w:tc>
          <w:tcPr>
            <w:tcW w:w="442" w:type="pct"/>
            <w:tcBorders>
              <w:top w:val="single" w:sz="24" w:space="0" w:color="auto"/>
              <w:left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AKTS</w:t>
            </w:r>
          </w:p>
        </w:tc>
      </w:tr>
      <w:tr w:rsidR="003738C6" w:rsidRPr="00137CB4" w:rsidTr="001C0D62">
        <w:tc>
          <w:tcPr>
            <w:tcW w:w="442" w:type="pct"/>
            <w:tcBorders>
              <w:left w:val="single" w:sz="24" w:space="0" w:color="auto"/>
            </w:tcBorders>
            <w:vAlign w:val="center"/>
          </w:tcPr>
          <w:p w:rsidR="003738C6" w:rsidRPr="00137CB4" w:rsidRDefault="003738C6" w:rsidP="001C0D62">
            <w:pPr>
              <w:spacing w:after="0" w:line="240" w:lineRule="auto"/>
              <w:jc w:val="center"/>
              <w:rPr>
                <w:rFonts w:eastAsia="Times New Roman" w:cstheme="minorHAnsi"/>
              </w:rPr>
            </w:pPr>
            <w:r>
              <w:rPr>
                <w:rFonts w:eastAsia="Times New Roman" w:cstheme="minorHAnsi"/>
              </w:rPr>
              <w:t>4</w:t>
            </w:r>
          </w:p>
        </w:tc>
        <w:tc>
          <w:tcPr>
            <w:tcW w:w="666" w:type="pct"/>
            <w:vAlign w:val="center"/>
          </w:tcPr>
          <w:p w:rsidR="003738C6" w:rsidRPr="00137CB4" w:rsidRDefault="00DD351B" w:rsidP="00EE0238">
            <w:pPr>
              <w:spacing w:after="0" w:line="240" w:lineRule="auto"/>
              <w:jc w:val="center"/>
              <w:rPr>
                <w:rFonts w:eastAsia="Times New Roman" w:cstheme="minorHAnsi"/>
              </w:rPr>
            </w:pPr>
            <w:r>
              <w:rPr>
                <w:rFonts w:eastAsia="Times New Roman" w:cstheme="minorHAnsi"/>
              </w:rPr>
              <w:t>OPT18204</w:t>
            </w:r>
          </w:p>
        </w:tc>
        <w:tc>
          <w:tcPr>
            <w:tcW w:w="2169" w:type="pct"/>
            <w:tcBorders>
              <w:bottom w:val="single" w:sz="18" w:space="0" w:color="auto"/>
            </w:tcBorders>
            <w:vAlign w:val="center"/>
          </w:tcPr>
          <w:p w:rsidR="003738C6" w:rsidRPr="00904D7A" w:rsidRDefault="003738C6" w:rsidP="001C0D62">
            <w:pPr>
              <w:spacing w:after="0" w:line="240" w:lineRule="auto"/>
              <w:rPr>
                <w:rFonts w:eastAsia="Times New Roman" w:cstheme="minorHAnsi"/>
              </w:rPr>
            </w:pPr>
            <w:r w:rsidRPr="003738C6">
              <w:rPr>
                <w:rFonts w:eastAsia="Times New Roman" w:cstheme="minorHAnsi"/>
              </w:rPr>
              <w:t xml:space="preserve">SAĞLIK KURUMLARINDA PAZARLAMA                                                   </w:t>
            </w:r>
          </w:p>
        </w:tc>
        <w:tc>
          <w:tcPr>
            <w:tcW w:w="254" w:type="pct"/>
            <w:vAlign w:val="center"/>
          </w:tcPr>
          <w:p w:rsidR="003738C6" w:rsidRPr="00137CB4" w:rsidRDefault="003738C6" w:rsidP="001C0D62">
            <w:pPr>
              <w:spacing w:after="0" w:line="240" w:lineRule="auto"/>
              <w:jc w:val="center"/>
              <w:rPr>
                <w:rFonts w:eastAsia="Times New Roman" w:cstheme="minorHAnsi"/>
              </w:rPr>
            </w:pPr>
            <w:r>
              <w:rPr>
                <w:rFonts w:eastAsia="Times New Roman" w:cstheme="minorHAnsi"/>
              </w:rPr>
              <w:t>3</w:t>
            </w:r>
          </w:p>
        </w:tc>
        <w:tc>
          <w:tcPr>
            <w:tcW w:w="254" w:type="pct"/>
            <w:vAlign w:val="center"/>
          </w:tcPr>
          <w:p w:rsidR="003738C6" w:rsidRPr="00137CB4" w:rsidRDefault="003738C6"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3738C6" w:rsidRPr="00137CB4" w:rsidRDefault="003738C6" w:rsidP="001C0D62">
            <w:pPr>
              <w:spacing w:after="0" w:line="240" w:lineRule="auto"/>
              <w:jc w:val="center"/>
              <w:rPr>
                <w:rFonts w:eastAsia="Times New Roman" w:cstheme="minorHAnsi"/>
              </w:rPr>
            </w:pPr>
            <w:r>
              <w:rPr>
                <w:rFonts w:eastAsia="Times New Roman" w:cstheme="minorHAnsi"/>
              </w:rPr>
              <w:t>3</w:t>
            </w:r>
          </w:p>
        </w:tc>
        <w:tc>
          <w:tcPr>
            <w:tcW w:w="600" w:type="pct"/>
            <w:tcBorders>
              <w:right w:val="single" w:sz="24" w:space="0" w:color="auto"/>
            </w:tcBorders>
            <w:vAlign w:val="center"/>
          </w:tcPr>
          <w:p w:rsidR="003738C6" w:rsidRPr="00137CB4" w:rsidRDefault="003738C6" w:rsidP="001C0D62">
            <w:pPr>
              <w:spacing w:after="0" w:line="240" w:lineRule="auto"/>
              <w:jc w:val="center"/>
              <w:rPr>
                <w:rFonts w:eastAsia="Times New Roman" w:cstheme="minorHAnsi"/>
              </w:rPr>
            </w:pPr>
            <w:r>
              <w:rPr>
                <w:rFonts w:eastAsia="Times New Roman" w:cstheme="minorHAnsi"/>
              </w:rPr>
              <w:t>4</w:t>
            </w:r>
          </w:p>
        </w:tc>
      </w:tr>
      <w:tr w:rsidR="003738C6" w:rsidRPr="00137CB4" w:rsidTr="001C0D62">
        <w:tc>
          <w:tcPr>
            <w:tcW w:w="5000" w:type="pct"/>
            <w:gridSpan w:val="7"/>
            <w:tcBorders>
              <w:top w:val="single" w:sz="24" w:space="0" w:color="auto"/>
              <w:left w:val="nil"/>
              <w:bottom w:val="single" w:sz="18" w:space="0" w:color="auto"/>
              <w:right w:val="nil"/>
            </w:tcBorders>
            <w:vAlign w:val="center"/>
          </w:tcPr>
          <w:p w:rsidR="003738C6" w:rsidRPr="00137CB4" w:rsidRDefault="003738C6" w:rsidP="001C0D62">
            <w:pPr>
              <w:spacing w:after="0" w:line="240" w:lineRule="auto"/>
              <w:rPr>
                <w:rFonts w:eastAsia="Times New Roman" w:cstheme="minorHAnsi"/>
              </w:rPr>
            </w:pPr>
          </w:p>
        </w:tc>
      </w:tr>
      <w:tr w:rsidR="003738C6"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3738C6" w:rsidRPr="00335DE1" w:rsidRDefault="003738C6"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3738C6"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3738C6" w:rsidRPr="00904D7A" w:rsidRDefault="003738C6" w:rsidP="001C0D62">
            <w:pPr>
              <w:spacing w:after="0" w:line="276" w:lineRule="auto"/>
              <w:jc w:val="both"/>
              <w:rPr>
                <w:rFonts w:asciiTheme="majorHAnsi" w:hAnsiTheme="majorHAnsi" w:cstheme="majorHAnsi"/>
                <w:color w:val="000000"/>
              </w:rPr>
            </w:pPr>
            <w:r>
              <w:rPr>
                <w:rFonts w:cstheme="minorHAnsi"/>
                <w:color w:val="000000"/>
                <w:shd w:val="clear" w:color="auto" w:fill="FFFFFF"/>
              </w:rPr>
              <w:t xml:space="preserve">Pazarlamaya giriş, Sağlık Hizmetlerinde Pazarlamanın Önemi ve Geçmişi, Sağlık Hizmetlerinde Tüketici Davranışları, Sağlık Hizmetlerinde Tüketici Davranışları, Sağlık Hizmetlerinde Stratejik Pazarlama Yönetimi ve Planlaması, Sağlık Hizmetlerinde Pazarlama Bilgi Sistemleri ve Pazarlama Araştırmaları, Sağlık Hizmetlerinde Pazar Bölümlendirme, Konumlandırma ve Büyüme Stratejileri, Sağlık Hizmetlerinde Ürün Geliştirme ve Fiyatlandırma Stratejileri, Sağlık Kurumlarında Dağıtım ve Tutundurma, Sağlık Hizmetleri Pazarlamasında Çağdaş Yaklaşımlar </w:t>
            </w:r>
            <w:r>
              <w:rPr>
                <w:rFonts w:cstheme="minorHAnsi"/>
              </w:rPr>
              <w:t>öğretilmektedir</w:t>
            </w:r>
          </w:p>
        </w:tc>
      </w:tr>
    </w:tbl>
    <w:p w:rsidR="003738C6" w:rsidRDefault="003738C6" w:rsidP="005027BE">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3738C6" w:rsidRPr="00137CB4" w:rsidTr="001C0D62">
        <w:tc>
          <w:tcPr>
            <w:tcW w:w="442" w:type="pct"/>
            <w:tcBorders>
              <w:top w:val="single" w:sz="24" w:space="0" w:color="auto"/>
              <w:left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AKTS</w:t>
            </w:r>
          </w:p>
        </w:tc>
      </w:tr>
      <w:tr w:rsidR="003738C6" w:rsidRPr="00137CB4" w:rsidTr="001C0D62">
        <w:tc>
          <w:tcPr>
            <w:tcW w:w="442" w:type="pct"/>
            <w:tcBorders>
              <w:left w:val="single" w:sz="24" w:space="0" w:color="auto"/>
            </w:tcBorders>
            <w:vAlign w:val="center"/>
          </w:tcPr>
          <w:p w:rsidR="003738C6" w:rsidRPr="00137CB4" w:rsidRDefault="003738C6" w:rsidP="001C0D62">
            <w:pPr>
              <w:spacing w:after="0" w:line="240" w:lineRule="auto"/>
              <w:jc w:val="center"/>
              <w:rPr>
                <w:rFonts w:eastAsia="Times New Roman" w:cstheme="minorHAnsi"/>
              </w:rPr>
            </w:pPr>
            <w:r>
              <w:rPr>
                <w:rFonts w:eastAsia="Times New Roman" w:cstheme="minorHAnsi"/>
              </w:rPr>
              <w:t>4</w:t>
            </w:r>
          </w:p>
        </w:tc>
        <w:tc>
          <w:tcPr>
            <w:tcW w:w="666" w:type="pct"/>
            <w:vAlign w:val="center"/>
          </w:tcPr>
          <w:p w:rsidR="003738C6" w:rsidRPr="00137CB4" w:rsidRDefault="003738C6" w:rsidP="00EE0238">
            <w:pPr>
              <w:spacing w:after="0" w:line="240" w:lineRule="auto"/>
              <w:jc w:val="center"/>
              <w:rPr>
                <w:rFonts w:eastAsia="Times New Roman" w:cstheme="minorHAnsi"/>
              </w:rPr>
            </w:pPr>
            <w:r w:rsidRPr="003738C6">
              <w:rPr>
                <w:rFonts w:eastAsia="Times New Roman" w:cstheme="minorHAnsi"/>
              </w:rPr>
              <w:t>UNV</w:t>
            </w:r>
            <w:r w:rsidR="001147A1">
              <w:rPr>
                <w:rFonts w:eastAsia="Times New Roman" w:cstheme="minorHAnsi"/>
              </w:rPr>
              <w:t>13002</w:t>
            </w:r>
          </w:p>
        </w:tc>
        <w:tc>
          <w:tcPr>
            <w:tcW w:w="2169" w:type="pct"/>
            <w:tcBorders>
              <w:bottom w:val="single" w:sz="18" w:space="0" w:color="auto"/>
            </w:tcBorders>
            <w:vAlign w:val="center"/>
          </w:tcPr>
          <w:p w:rsidR="003738C6" w:rsidRPr="00904D7A" w:rsidRDefault="003738C6" w:rsidP="001C0D62">
            <w:pPr>
              <w:spacing w:after="0" w:line="240" w:lineRule="auto"/>
              <w:rPr>
                <w:rFonts w:eastAsia="Times New Roman" w:cstheme="minorHAnsi"/>
              </w:rPr>
            </w:pPr>
            <w:r>
              <w:rPr>
                <w:rFonts w:eastAsia="Times New Roman" w:cstheme="minorHAnsi"/>
              </w:rPr>
              <w:t>İLKYARDIM</w:t>
            </w:r>
          </w:p>
        </w:tc>
        <w:tc>
          <w:tcPr>
            <w:tcW w:w="254" w:type="pct"/>
            <w:vAlign w:val="center"/>
          </w:tcPr>
          <w:p w:rsidR="003738C6" w:rsidRPr="00137CB4" w:rsidRDefault="003738C6" w:rsidP="001C0D62">
            <w:pPr>
              <w:spacing w:after="0" w:line="240" w:lineRule="auto"/>
              <w:jc w:val="center"/>
              <w:rPr>
                <w:rFonts w:eastAsia="Times New Roman" w:cstheme="minorHAnsi"/>
              </w:rPr>
            </w:pPr>
            <w:r>
              <w:rPr>
                <w:rFonts w:eastAsia="Times New Roman" w:cstheme="minorHAnsi"/>
              </w:rPr>
              <w:t>2</w:t>
            </w:r>
          </w:p>
        </w:tc>
        <w:tc>
          <w:tcPr>
            <w:tcW w:w="254" w:type="pct"/>
            <w:vAlign w:val="center"/>
          </w:tcPr>
          <w:p w:rsidR="003738C6" w:rsidRPr="00137CB4" w:rsidRDefault="003738C6"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3738C6" w:rsidRPr="00137CB4" w:rsidRDefault="003738C6" w:rsidP="001C0D62">
            <w:pPr>
              <w:spacing w:after="0" w:line="240" w:lineRule="auto"/>
              <w:jc w:val="center"/>
              <w:rPr>
                <w:rFonts w:eastAsia="Times New Roman" w:cstheme="minorHAnsi"/>
              </w:rPr>
            </w:pPr>
            <w:r>
              <w:rPr>
                <w:rFonts w:eastAsia="Times New Roman" w:cstheme="minorHAnsi"/>
              </w:rPr>
              <w:t>2</w:t>
            </w:r>
          </w:p>
        </w:tc>
        <w:tc>
          <w:tcPr>
            <w:tcW w:w="600" w:type="pct"/>
            <w:tcBorders>
              <w:right w:val="single" w:sz="24" w:space="0" w:color="auto"/>
            </w:tcBorders>
            <w:vAlign w:val="center"/>
          </w:tcPr>
          <w:p w:rsidR="003738C6" w:rsidRPr="00137CB4" w:rsidRDefault="003738C6" w:rsidP="001C0D62">
            <w:pPr>
              <w:spacing w:after="0" w:line="240" w:lineRule="auto"/>
              <w:jc w:val="center"/>
              <w:rPr>
                <w:rFonts w:eastAsia="Times New Roman" w:cstheme="minorHAnsi"/>
              </w:rPr>
            </w:pPr>
            <w:r>
              <w:rPr>
                <w:rFonts w:eastAsia="Times New Roman" w:cstheme="minorHAnsi"/>
              </w:rPr>
              <w:t>2</w:t>
            </w:r>
          </w:p>
        </w:tc>
      </w:tr>
      <w:tr w:rsidR="003738C6" w:rsidRPr="00137CB4" w:rsidTr="001C0D62">
        <w:tc>
          <w:tcPr>
            <w:tcW w:w="5000" w:type="pct"/>
            <w:gridSpan w:val="7"/>
            <w:tcBorders>
              <w:top w:val="single" w:sz="24" w:space="0" w:color="auto"/>
              <w:left w:val="nil"/>
              <w:bottom w:val="single" w:sz="18" w:space="0" w:color="auto"/>
              <w:right w:val="nil"/>
            </w:tcBorders>
            <w:vAlign w:val="center"/>
          </w:tcPr>
          <w:p w:rsidR="003738C6" w:rsidRPr="00137CB4" w:rsidRDefault="003738C6" w:rsidP="001C0D62">
            <w:pPr>
              <w:spacing w:after="0" w:line="240" w:lineRule="auto"/>
              <w:rPr>
                <w:rFonts w:eastAsia="Times New Roman" w:cstheme="minorHAnsi"/>
              </w:rPr>
            </w:pPr>
          </w:p>
        </w:tc>
      </w:tr>
      <w:tr w:rsidR="003738C6"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3738C6" w:rsidRPr="00335DE1" w:rsidRDefault="003738C6"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3738C6"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3738C6" w:rsidRPr="00904D7A" w:rsidRDefault="003738C6" w:rsidP="001C0D62">
            <w:pPr>
              <w:spacing w:after="0" w:line="276" w:lineRule="auto"/>
              <w:jc w:val="both"/>
              <w:rPr>
                <w:rFonts w:asciiTheme="majorHAnsi" w:hAnsiTheme="majorHAnsi" w:cstheme="majorHAnsi"/>
                <w:color w:val="000000"/>
              </w:rPr>
            </w:pPr>
            <w:r w:rsidRPr="003738C6">
              <w:rPr>
                <w:rFonts w:cstheme="minorHAnsi"/>
                <w:color w:val="000000"/>
                <w:shd w:val="clear" w:color="auto" w:fill="FFFFFF"/>
              </w:rPr>
              <w:t>Öğrencilerin temel ilkyardım bilgisine sahip olmasıdır.Genel İlkyardım Bilgileri Vücudu oluşturan sistemler, yaşamsal bulgular Hasta Yaralının ve Olay Yerinin Değerlendirilmesi Temel Yaşam Desteği Kanamalarda İlkyardım Yaralanmalarda İlkyardım.</w:t>
            </w:r>
          </w:p>
        </w:tc>
      </w:tr>
    </w:tbl>
    <w:p w:rsidR="003738C6" w:rsidRDefault="003738C6" w:rsidP="005027BE">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3738C6" w:rsidRPr="00137CB4" w:rsidTr="001C0D62">
        <w:tc>
          <w:tcPr>
            <w:tcW w:w="442" w:type="pct"/>
            <w:tcBorders>
              <w:top w:val="single" w:sz="24" w:space="0" w:color="auto"/>
              <w:left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AKTS</w:t>
            </w:r>
          </w:p>
        </w:tc>
      </w:tr>
      <w:tr w:rsidR="003738C6" w:rsidRPr="00137CB4" w:rsidTr="003738C6">
        <w:tc>
          <w:tcPr>
            <w:tcW w:w="442" w:type="pct"/>
            <w:tcBorders>
              <w:left w:val="single" w:sz="24" w:space="0" w:color="auto"/>
            </w:tcBorders>
            <w:vAlign w:val="center"/>
          </w:tcPr>
          <w:p w:rsidR="003738C6" w:rsidRPr="00137CB4" w:rsidRDefault="003738C6" w:rsidP="001C0D62">
            <w:pPr>
              <w:spacing w:after="0" w:line="240" w:lineRule="auto"/>
              <w:jc w:val="center"/>
              <w:rPr>
                <w:rFonts w:eastAsia="Times New Roman" w:cstheme="minorHAnsi"/>
              </w:rPr>
            </w:pPr>
            <w:r>
              <w:rPr>
                <w:rFonts w:eastAsia="Times New Roman" w:cstheme="minorHAnsi"/>
              </w:rPr>
              <w:t>4</w:t>
            </w:r>
          </w:p>
        </w:tc>
        <w:tc>
          <w:tcPr>
            <w:tcW w:w="666" w:type="pct"/>
            <w:vAlign w:val="center"/>
          </w:tcPr>
          <w:p w:rsidR="003738C6" w:rsidRPr="00137CB4" w:rsidRDefault="001E216D" w:rsidP="00EE0238">
            <w:pPr>
              <w:spacing w:after="0" w:line="240" w:lineRule="auto"/>
              <w:jc w:val="center"/>
              <w:rPr>
                <w:rFonts w:eastAsia="Times New Roman" w:cstheme="minorHAnsi"/>
              </w:rPr>
            </w:pPr>
            <w:r>
              <w:rPr>
                <w:rFonts w:eastAsia="Times New Roman" w:cstheme="minorHAnsi"/>
              </w:rPr>
              <w:t>OPT</w:t>
            </w:r>
            <w:r w:rsidR="007D3C5E">
              <w:rPr>
                <w:rFonts w:eastAsia="Times New Roman" w:cstheme="minorHAnsi"/>
              </w:rPr>
              <w:t>18214</w:t>
            </w:r>
          </w:p>
        </w:tc>
        <w:tc>
          <w:tcPr>
            <w:tcW w:w="2169" w:type="pct"/>
            <w:tcBorders>
              <w:bottom w:val="single" w:sz="18" w:space="0" w:color="auto"/>
            </w:tcBorders>
            <w:vAlign w:val="center"/>
          </w:tcPr>
          <w:p w:rsidR="003738C6" w:rsidRPr="00904D7A" w:rsidRDefault="003738C6" w:rsidP="001C0D62">
            <w:pPr>
              <w:spacing w:after="0" w:line="240" w:lineRule="auto"/>
              <w:rPr>
                <w:rFonts w:eastAsia="Times New Roman" w:cstheme="minorHAnsi"/>
              </w:rPr>
            </w:pPr>
            <w:r w:rsidRPr="003738C6">
              <w:rPr>
                <w:rFonts w:eastAsia="Times New Roman" w:cstheme="minorHAnsi"/>
              </w:rPr>
              <w:t xml:space="preserve">OPTİSYENLİKTE MAĞAZA UYGULAMALARI: MİKROÖĞRETİM                                                                                                                  </w:t>
            </w:r>
          </w:p>
        </w:tc>
        <w:tc>
          <w:tcPr>
            <w:tcW w:w="254" w:type="pct"/>
            <w:vAlign w:val="center"/>
          </w:tcPr>
          <w:p w:rsidR="003738C6" w:rsidRPr="00137CB4" w:rsidRDefault="003738C6" w:rsidP="001C0D62">
            <w:pPr>
              <w:spacing w:after="0" w:line="240" w:lineRule="auto"/>
              <w:jc w:val="center"/>
              <w:rPr>
                <w:rFonts w:eastAsia="Times New Roman" w:cstheme="minorHAnsi"/>
              </w:rPr>
            </w:pPr>
            <w:r>
              <w:rPr>
                <w:rFonts w:eastAsia="Times New Roman" w:cstheme="minorHAnsi"/>
              </w:rPr>
              <w:t>1</w:t>
            </w:r>
          </w:p>
        </w:tc>
        <w:tc>
          <w:tcPr>
            <w:tcW w:w="255" w:type="pct"/>
            <w:vAlign w:val="center"/>
          </w:tcPr>
          <w:p w:rsidR="003738C6" w:rsidRPr="00137CB4" w:rsidRDefault="003738C6" w:rsidP="001C0D62">
            <w:pPr>
              <w:spacing w:after="0" w:line="240" w:lineRule="auto"/>
              <w:jc w:val="center"/>
              <w:rPr>
                <w:rFonts w:eastAsia="Times New Roman" w:cstheme="minorHAnsi"/>
              </w:rPr>
            </w:pPr>
            <w:r>
              <w:rPr>
                <w:rFonts w:eastAsia="Times New Roman" w:cstheme="minorHAnsi"/>
              </w:rPr>
              <w:t>2</w:t>
            </w:r>
          </w:p>
        </w:tc>
        <w:tc>
          <w:tcPr>
            <w:tcW w:w="614" w:type="pct"/>
            <w:vAlign w:val="center"/>
          </w:tcPr>
          <w:p w:rsidR="003738C6" w:rsidRPr="00137CB4" w:rsidRDefault="003738C6" w:rsidP="001C0D62">
            <w:pPr>
              <w:spacing w:after="0" w:line="240" w:lineRule="auto"/>
              <w:jc w:val="center"/>
              <w:rPr>
                <w:rFonts w:eastAsia="Times New Roman" w:cstheme="minorHAnsi"/>
              </w:rPr>
            </w:pPr>
            <w:r>
              <w:rPr>
                <w:rFonts w:eastAsia="Times New Roman" w:cstheme="minorHAnsi"/>
              </w:rPr>
              <w:t>2</w:t>
            </w:r>
          </w:p>
        </w:tc>
        <w:tc>
          <w:tcPr>
            <w:tcW w:w="600" w:type="pct"/>
            <w:tcBorders>
              <w:right w:val="single" w:sz="24" w:space="0" w:color="auto"/>
            </w:tcBorders>
            <w:vAlign w:val="center"/>
          </w:tcPr>
          <w:p w:rsidR="003738C6" w:rsidRPr="00137CB4" w:rsidRDefault="003738C6" w:rsidP="001C0D62">
            <w:pPr>
              <w:spacing w:after="0" w:line="240" w:lineRule="auto"/>
              <w:jc w:val="center"/>
              <w:rPr>
                <w:rFonts w:eastAsia="Times New Roman" w:cstheme="minorHAnsi"/>
              </w:rPr>
            </w:pPr>
            <w:r>
              <w:rPr>
                <w:rFonts w:eastAsia="Times New Roman" w:cstheme="minorHAnsi"/>
              </w:rPr>
              <w:t>4</w:t>
            </w:r>
          </w:p>
        </w:tc>
      </w:tr>
      <w:tr w:rsidR="003738C6" w:rsidRPr="00137CB4" w:rsidTr="001C0D62">
        <w:tc>
          <w:tcPr>
            <w:tcW w:w="5000" w:type="pct"/>
            <w:gridSpan w:val="7"/>
            <w:tcBorders>
              <w:top w:val="single" w:sz="24" w:space="0" w:color="auto"/>
              <w:left w:val="nil"/>
              <w:bottom w:val="single" w:sz="18" w:space="0" w:color="auto"/>
              <w:right w:val="nil"/>
            </w:tcBorders>
            <w:vAlign w:val="center"/>
          </w:tcPr>
          <w:p w:rsidR="003738C6" w:rsidRPr="00137CB4" w:rsidRDefault="003738C6" w:rsidP="001C0D62">
            <w:pPr>
              <w:spacing w:after="0" w:line="240" w:lineRule="auto"/>
              <w:rPr>
                <w:rFonts w:eastAsia="Times New Roman" w:cstheme="minorHAnsi"/>
              </w:rPr>
            </w:pPr>
          </w:p>
        </w:tc>
      </w:tr>
      <w:tr w:rsidR="003738C6"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3738C6" w:rsidRPr="00335DE1" w:rsidRDefault="003738C6"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3738C6"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3738C6" w:rsidRPr="00904D7A" w:rsidRDefault="003738C6" w:rsidP="001C0D62">
            <w:pPr>
              <w:spacing w:after="0" w:line="276" w:lineRule="auto"/>
              <w:jc w:val="both"/>
              <w:rPr>
                <w:rFonts w:asciiTheme="majorHAnsi" w:hAnsiTheme="majorHAnsi" w:cstheme="majorHAnsi"/>
                <w:color w:val="000000"/>
              </w:rPr>
            </w:pPr>
            <w:r w:rsidRPr="003738C6">
              <w:rPr>
                <w:rFonts w:cstheme="minorHAnsi"/>
                <w:color w:val="000000"/>
                <w:shd w:val="clear" w:color="auto" w:fill="FFFFFF"/>
              </w:rPr>
              <w:t>Optisyen- Müşteri ilişkileri, Müşteri karşılama yöntemleri, Müşterinin farklı yönleri, İnsan ilişkileri, İtiraz karşılama teknikleri, Müşteri odaklılık, Müşteri kazanma ve tutma, Sadık müşteri yaratma yöntemleri, Müşteri ilişkilerini ölçme yöntemleri, Optisyenlikte mağaza uygulaması</w:t>
            </w:r>
          </w:p>
        </w:tc>
      </w:tr>
    </w:tbl>
    <w:p w:rsidR="001C0D62" w:rsidRDefault="001C0D62"/>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3738C6" w:rsidRPr="00137CB4" w:rsidTr="001C0D62">
        <w:tc>
          <w:tcPr>
            <w:tcW w:w="442" w:type="pct"/>
            <w:tcBorders>
              <w:top w:val="single" w:sz="24" w:space="0" w:color="auto"/>
              <w:left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3738C6" w:rsidRPr="00137CB4" w:rsidRDefault="003738C6" w:rsidP="001C0D62">
            <w:pPr>
              <w:spacing w:after="0" w:line="240" w:lineRule="auto"/>
              <w:jc w:val="center"/>
              <w:rPr>
                <w:rFonts w:eastAsia="Times New Roman" w:cstheme="minorHAnsi"/>
                <w:b/>
                <w:bCs/>
              </w:rPr>
            </w:pPr>
            <w:r w:rsidRPr="00137CB4">
              <w:rPr>
                <w:rFonts w:eastAsia="Times New Roman" w:cstheme="minorHAnsi"/>
                <w:b/>
                <w:bCs/>
              </w:rPr>
              <w:t>AKTS</w:t>
            </w:r>
          </w:p>
        </w:tc>
      </w:tr>
      <w:tr w:rsidR="003738C6" w:rsidRPr="00137CB4" w:rsidTr="003738C6">
        <w:tc>
          <w:tcPr>
            <w:tcW w:w="442" w:type="pct"/>
            <w:tcBorders>
              <w:left w:val="single" w:sz="24" w:space="0" w:color="auto"/>
            </w:tcBorders>
            <w:vAlign w:val="center"/>
          </w:tcPr>
          <w:p w:rsidR="003738C6" w:rsidRPr="00137CB4" w:rsidRDefault="003738C6" w:rsidP="001C0D62">
            <w:pPr>
              <w:spacing w:after="0" w:line="240" w:lineRule="auto"/>
              <w:jc w:val="center"/>
              <w:rPr>
                <w:rFonts w:eastAsia="Times New Roman" w:cstheme="minorHAnsi"/>
              </w:rPr>
            </w:pPr>
            <w:r>
              <w:rPr>
                <w:rFonts w:eastAsia="Times New Roman" w:cstheme="minorHAnsi"/>
              </w:rPr>
              <w:t>4</w:t>
            </w:r>
          </w:p>
        </w:tc>
        <w:tc>
          <w:tcPr>
            <w:tcW w:w="666" w:type="pct"/>
            <w:vAlign w:val="center"/>
          </w:tcPr>
          <w:p w:rsidR="003738C6" w:rsidRPr="00137CB4" w:rsidRDefault="003738C6" w:rsidP="00EE0238">
            <w:pPr>
              <w:spacing w:after="0" w:line="240" w:lineRule="auto"/>
              <w:jc w:val="center"/>
              <w:rPr>
                <w:rFonts w:eastAsia="Times New Roman" w:cstheme="minorHAnsi"/>
              </w:rPr>
            </w:pPr>
            <w:r w:rsidRPr="003738C6">
              <w:rPr>
                <w:rFonts w:eastAsia="Times New Roman" w:cstheme="minorHAnsi"/>
              </w:rPr>
              <w:t>UNV</w:t>
            </w:r>
            <w:r w:rsidR="008D6A49">
              <w:rPr>
                <w:rFonts w:eastAsia="Times New Roman" w:cstheme="minorHAnsi"/>
              </w:rPr>
              <w:t>18001</w:t>
            </w:r>
          </w:p>
        </w:tc>
        <w:tc>
          <w:tcPr>
            <w:tcW w:w="2169" w:type="pct"/>
            <w:tcBorders>
              <w:bottom w:val="single" w:sz="18" w:space="0" w:color="auto"/>
            </w:tcBorders>
            <w:vAlign w:val="center"/>
          </w:tcPr>
          <w:p w:rsidR="003738C6" w:rsidRPr="00904D7A" w:rsidRDefault="003738C6" w:rsidP="001C0D62">
            <w:pPr>
              <w:spacing w:after="0" w:line="240" w:lineRule="auto"/>
              <w:rPr>
                <w:rFonts w:eastAsia="Times New Roman" w:cstheme="minorHAnsi"/>
              </w:rPr>
            </w:pPr>
            <w:r>
              <w:rPr>
                <w:rFonts w:eastAsia="Times New Roman" w:cstheme="minorHAnsi"/>
              </w:rPr>
              <w:t>GİRİŞİMCİLİK</w:t>
            </w:r>
          </w:p>
        </w:tc>
        <w:tc>
          <w:tcPr>
            <w:tcW w:w="254" w:type="pct"/>
            <w:vAlign w:val="center"/>
          </w:tcPr>
          <w:p w:rsidR="003738C6" w:rsidRPr="00137CB4" w:rsidRDefault="003738C6" w:rsidP="001C0D62">
            <w:pPr>
              <w:spacing w:after="0" w:line="240" w:lineRule="auto"/>
              <w:jc w:val="center"/>
              <w:rPr>
                <w:rFonts w:eastAsia="Times New Roman" w:cstheme="minorHAnsi"/>
              </w:rPr>
            </w:pPr>
            <w:r>
              <w:rPr>
                <w:rFonts w:eastAsia="Times New Roman" w:cstheme="minorHAnsi"/>
              </w:rPr>
              <w:t>2</w:t>
            </w:r>
          </w:p>
        </w:tc>
        <w:tc>
          <w:tcPr>
            <w:tcW w:w="255" w:type="pct"/>
            <w:vAlign w:val="center"/>
          </w:tcPr>
          <w:p w:rsidR="003738C6" w:rsidRPr="00137CB4" w:rsidRDefault="003738C6"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3738C6" w:rsidRPr="00137CB4" w:rsidRDefault="003738C6" w:rsidP="001C0D62">
            <w:pPr>
              <w:spacing w:after="0" w:line="240" w:lineRule="auto"/>
              <w:jc w:val="center"/>
              <w:rPr>
                <w:rFonts w:eastAsia="Times New Roman" w:cstheme="minorHAnsi"/>
              </w:rPr>
            </w:pPr>
            <w:r>
              <w:rPr>
                <w:rFonts w:eastAsia="Times New Roman" w:cstheme="minorHAnsi"/>
              </w:rPr>
              <w:t>2</w:t>
            </w:r>
          </w:p>
        </w:tc>
        <w:tc>
          <w:tcPr>
            <w:tcW w:w="600" w:type="pct"/>
            <w:tcBorders>
              <w:right w:val="single" w:sz="24" w:space="0" w:color="auto"/>
            </w:tcBorders>
            <w:vAlign w:val="center"/>
          </w:tcPr>
          <w:p w:rsidR="003738C6" w:rsidRPr="00137CB4" w:rsidRDefault="007075AA" w:rsidP="001C0D62">
            <w:pPr>
              <w:spacing w:after="0" w:line="240" w:lineRule="auto"/>
              <w:jc w:val="center"/>
              <w:rPr>
                <w:rFonts w:eastAsia="Times New Roman" w:cstheme="minorHAnsi"/>
              </w:rPr>
            </w:pPr>
            <w:r>
              <w:rPr>
                <w:rFonts w:eastAsia="Times New Roman" w:cstheme="minorHAnsi"/>
              </w:rPr>
              <w:t>3</w:t>
            </w:r>
          </w:p>
        </w:tc>
      </w:tr>
      <w:tr w:rsidR="003738C6" w:rsidRPr="00137CB4" w:rsidTr="001C0D62">
        <w:tc>
          <w:tcPr>
            <w:tcW w:w="5000" w:type="pct"/>
            <w:gridSpan w:val="7"/>
            <w:tcBorders>
              <w:top w:val="single" w:sz="24" w:space="0" w:color="auto"/>
              <w:left w:val="nil"/>
              <w:bottom w:val="single" w:sz="18" w:space="0" w:color="auto"/>
              <w:right w:val="nil"/>
            </w:tcBorders>
            <w:vAlign w:val="center"/>
          </w:tcPr>
          <w:p w:rsidR="003738C6" w:rsidRPr="00137CB4" w:rsidRDefault="003738C6" w:rsidP="001C0D62">
            <w:pPr>
              <w:spacing w:after="0" w:line="240" w:lineRule="auto"/>
              <w:rPr>
                <w:rFonts w:eastAsia="Times New Roman" w:cstheme="minorHAnsi"/>
              </w:rPr>
            </w:pPr>
          </w:p>
        </w:tc>
      </w:tr>
      <w:tr w:rsidR="003738C6"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3738C6" w:rsidRPr="00335DE1" w:rsidRDefault="003738C6"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3738C6"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3738C6" w:rsidRPr="00904D7A" w:rsidRDefault="001C0D62" w:rsidP="001C0D62">
            <w:pPr>
              <w:spacing w:after="0" w:line="276" w:lineRule="auto"/>
              <w:jc w:val="both"/>
              <w:rPr>
                <w:rFonts w:asciiTheme="majorHAnsi" w:hAnsiTheme="majorHAnsi" w:cstheme="majorHAnsi"/>
                <w:color w:val="000000"/>
              </w:rPr>
            </w:pPr>
            <w:r w:rsidRPr="001C0D62">
              <w:rPr>
                <w:rFonts w:cstheme="minorHAnsi"/>
                <w:color w:val="000000"/>
                <w:shd w:val="clear" w:color="auto" w:fill="FFFFFF"/>
              </w:rPr>
              <w:t>Bu derste girişimciliğin genel kavramsal çerçevesi, girişimcilik özellikler, girişimcilik ahlakı, girişimcilik ahlakı, franchising, Türkiye’de girişimcilik ve girişimciliğin özendirilmesi, başarılı girişimcilik öyküleri ile ilgili konulara değinilecektir.</w:t>
            </w:r>
          </w:p>
        </w:tc>
      </w:tr>
    </w:tbl>
    <w:p w:rsidR="003738C6" w:rsidRDefault="003738C6" w:rsidP="005027BE">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1C0D62" w:rsidRPr="00137CB4" w:rsidTr="001C0D62">
        <w:tc>
          <w:tcPr>
            <w:tcW w:w="442" w:type="pct"/>
            <w:tcBorders>
              <w:top w:val="single" w:sz="24" w:space="0" w:color="auto"/>
              <w:left w:val="single" w:sz="24" w:space="0" w:color="auto"/>
            </w:tcBorders>
            <w:vAlign w:val="center"/>
          </w:tcPr>
          <w:p w:rsidR="001C0D62" w:rsidRPr="00137CB4" w:rsidRDefault="001C0D62" w:rsidP="001C0D6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1C0D62" w:rsidRPr="00137CB4" w:rsidRDefault="001C0D62" w:rsidP="001C0D6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1C0D62" w:rsidRPr="00137CB4" w:rsidRDefault="001C0D62" w:rsidP="001C0D6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1C0D62" w:rsidRPr="00137CB4" w:rsidRDefault="001C0D62" w:rsidP="001C0D6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1C0D62" w:rsidRPr="00137CB4" w:rsidRDefault="001C0D62" w:rsidP="001C0D6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1C0D62" w:rsidRPr="00137CB4" w:rsidRDefault="001C0D62" w:rsidP="001C0D6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1C0D62" w:rsidRPr="00137CB4" w:rsidRDefault="001C0D62" w:rsidP="001C0D62">
            <w:pPr>
              <w:spacing w:after="0" w:line="240" w:lineRule="auto"/>
              <w:jc w:val="center"/>
              <w:rPr>
                <w:rFonts w:eastAsia="Times New Roman" w:cstheme="minorHAnsi"/>
                <w:b/>
                <w:bCs/>
              </w:rPr>
            </w:pPr>
            <w:r w:rsidRPr="00137CB4">
              <w:rPr>
                <w:rFonts w:eastAsia="Times New Roman" w:cstheme="minorHAnsi"/>
                <w:b/>
                <w:bCs/>
              </w:rPr>
              <w:t>AKTS</w:t>
            </w:r>
          </w:p>
        </w:tc>
      </w:tr>
      <w:tr w:rsidR="001C0D62" w:rsidRPr="00137CB4" w:rsidTr="001C0D62">
        <w:tc>
          <w:tcPr>
            <w:tcW w:w="442" w:type="pct"/>
            <w:tcBorders>
              <w:left w:val="single" w:sz="24" w:space="0" w:color="auto"/>
            </w:tcBorders>
            <w:vAlign w:val="center"/>
          </w:tcPr>
          <w:p w:rsidR="001C0D62" w:rsidRPr="00137CB4" w:rsidRDefault="001C0D62" w:rsidP="001C0D62">
            <w:pPr>
              <w:spacing w:after="0" w:line="240" w:lineRule="auto"/>
              <w:jc w:val="center"/>
              <w:rPr>
                <w:rFonts w:eastAsia="Times New Roman" w:cstheme="minorHAnsi"/>
              </w:rPr>
            </w:pPr>
            <w:r>
              <w:rPr>
                <w:rFonts w:eastAsia="Times New Roman" w:cstheme="minorHAnsi"/>
              </w:rPr>
              <w:t>4</w:t>
            </w:r>
          </w:p>
        </w:tc>
        <w:tc>
          <w:tcPr>
            <w:tcW w:w="666" w:type="pct"/>
            <w:vAlign w:val="center"/>
          </w:tcPr>
          <w:p w:rsidR="001C0D62" w:rsidRPr="00137CB4" w:rsidRDefault="001C0D62" w:rsidP="00EE0238">
            <w:pPr>
              <w:spacing w:after="0" w:line="240" w:lineRule="auto"/>
              <w:jc w:val="center"/>
              <w:rPr>
                <w:rFonts w:eastAsia="Times New Roman" w:cstheme="minorHAnsi"/>
              </w:rPr>
            </w:pPr>
            <w:r w:rsidRPr="001C0D62">
              <w:rPr>
                <w:rFonts w:eastAsia="Times New Roman" w:cstheme="minorHAnsi"/>
              </w:rPr>
              <w:t>UNV</w:t>
            </w:r>
            <w:r w:rsidR="00B57A48">
              <w:rPr>
                <w:rFonts w:eastAsia="Times New Roman" w:cstheme="minorHAnsi"/>
              </w:rPr>
              <w:t>18006</w:t>
            </w:r>
          </w:p>
        </w:tc>
        <w:tc>
          <w:tcPr>
            <w:tcW w:w="2169" w:type="pct"/>
            <w:tcBorders>
              <w:bottom w:val="single" w:sz="18" w:space="0" w:color="auto"/>
            </w:tcBorders>
            <w:vAlign w:val="center"/>
          </w:tcPr>
          <w:p w:rsidR="001C0D62" w:rsidRPr="00904D7A" w:rsidRDefault="001C0D62" w:rsidP="001C0D62">
            <w:pPr>
              <w:spacing w:after="0" w:line="240" w:lineRule="auto"/>
              <w:rPr>
                <w:rFonts w:eastAsia="Times New Roman" w:cstheme="minorHAnsi"/>
              </w:rPr>
            </w:pPr>
            <w:r w:rsidRPr="001C0D62">
              <w:rPr>
                <w:rFonts w:eastAsia="Times New Roman" w:cstheme="minorHAnsi"/>
              </w:rPr>
              <w:t xml:space="preserve">STRATEJİK YÖNETİM      </w:t>
            </w:r>
          </w:p>
        </w:tc>
        <w:tc>
          <w:tcPr>
            <w:tcW w:w="254" w:type="pct"/>
            <w:vAlign w:val="center"/>
          </w:tcPr>
          <w:p w:rsidR="001C0D62" w:rsidRPr="00137CB4" w:rsidRDefault="001C0D62" w:rsidP="001C0D62">
            <w:pPr>
              <w:spacing w:after="0" w:line="240" w:lineRule="auto"/>
              <w:jc w:val="center"/>
              <w:rPr>
                <w:rFonts w:eastAsia="Times New Roman" w:cstheme="minorHAnsi"/>
              </w:rPr>
            </w:pPr>
            <w:r>
              <w:rPr>
                <w:rFonts w:eastAsia="Times New Roman" w:cstheme="minorHAnsi"/>
              </w:rPr>
              <w:t>2</w:t>
            </w:r>
          </w:p>
        </w:tc>
        <w:tc>
          <w:tcPr>
            <w:tcW w:w="255" w:type="pct"/>
            <w:vAlign w:val="center"/>
          </w:tcPr>
          <w:p w:rsidR="001C0D62" w:rsidRPr="00137CB4" w:rsidRDefault="001C0D62" w:rsidP="001C0D62">
            <w:pPr>
              <w:spacing w:after="0" w:line="240" w:lineRule="auto"/>
              <w:jc w:val="center"/>
              <w:rPr>
                <w:rFonts w:eastAsia="Times New Roman" w:cstheme="minorHAnsi"/>
              </w:rPr>
            </w:pPr>
            <w:r>
              <w:rPr>
                <w:rFonts w:eastAsia="Times New Roman" w:cstheme="minorHAnsi"/>
              </w:rPr>
              <w:t>0</w:t>
            </w:r>
          </w:p>
        </w:tc>
        <w:tc>
          <w:tcPr>
            <w:tcW w:w="614" w:type="pct"/>
            <w:vAlign w:val="center"/>
          </w:tcPr>
          <w:p w:rsidR="001C0D62" w:rsidRPr="00137CB4" w:rsidRDefault="001C0D62" w:rsidP="001C0D62">
            <w:pPr>
              <w:spacing w:after="0" w:line="240" w:lineRule="auto"/>
              <w:jc w:val="center"/>
              <w:rPr>
                <w:rFonts w:eastAsia="Times New Roman" w:cstheme="minorHAnsi"/>
              </w:rPr>
            </w:pPr>
            <w:r>
              <w:rPr>
                <w:rFonts w:eastAsia="Times New Roman" w:cstheme="minorHAnsi"/>
              </w:rPr>
              <w:t>2</w:t>
            </w:r>
          </w:p>
        </w:tc>
        <w:tc>
          <w:tcPr>
            <w:tcW w:w="600" w:type="pct"/>
            <w:tcBorders>
              <w:right w:val="single" w:sz="24" w:space="0" w:color="auto"/>
            </w:tcBorders>
            <w:vAlign w:val="center"/>
          </w:tcPr>
          <w:p w:rsidR="001C0D62" w:rsidRPr="00137CB4" w:rsidRDefault="002C3021" w:rsidP="001C0D62">
            <w:pPr>
              <w:spacing w:after="0" w:line="240" w:lineRule="auto"/>
              <w:jc w:val="center"/>
              <w:rPr>
                <w:rFonts w:eastAsia="Times New Roman" w:cstheme="minorHAnsi"/>
              </w:rPr>
            </w:pPr>
            <w:r>
              <w:rPr>
                <w:rFonts w:eastAsia="Times New Roman" w:cstheme="minorHAnsi"/>
              </w:rPr>
              <w:t>3</w:t>
            </w:r>
          </w:p>
        </w:tc>
      </w:tr>
      <w:tr w:rsidR="001C0D62" w:rsidRPr="00137CB4" w:rsidTr="001C0D62">
        <w:tc>
          <w:tcPr>
            <w:tcW w:w="5000" w:type="pct"/>
            <w:gridSpan w:val="7"/>
            <w:tcBorders>
              <w:top w:val="single" w:sz="24" w:space="0" w:color="auto"/>
              <w:left w:val="nil"/>
              <w:bottom w:val="single" w:sz="18" w:space="0" w:color="auto"/>
              <w:right w:val="nil"/>
            </w:tcBorders>
            <w:vAlign w:val="center"/>
          </w:tcPr>
          <w:p w:rsidR="001C0D62" w:rsidRPr="00137CB4" w:rsidRDefault="001C0D62" w:rsidP="001C0D62">
            <w:pPr>
              <w:spacing w:after="0" w:line="240" w:lineRule="auto"/>
              <w:rPr>
                <w:rFonts w:eastAsia="Times New Roman" w:cstheme="minorHAnsi"/>
              </w:rPr>
            </w:pPr>
          </w:p>
        </w:tc>
      </w:tr>
      <w:tr w:rsidR="001C0D62" w:rsidRPr="00137CB4" w:rsidTr="001C0D62">
        <w:tc>
          <w:tcPr>
            <w:tcW w:w="5000" w:type="pct"/>
            <w:gridSpan w:val="7"/>
            <w:tcBorders>
              <w:top w:val="single" w:sz="24" w:space="0" w:color="auto"/>
              <w:left w:val="single" w:sz="24" w:space="0" w:color="auto"/>
              <w:bottom w:val="single" w:sz="24" w:space="0" w:color="auto"/>
              <w:right w:val="single" w:sz="24" w:space="0" w:color="auto"/>
            </w:tcBorders>
            <w:vAlign w:val="center"/>
          </w:tcPr>
          <w:p w:rsidR="001C0D62" w:rsidRPr="00335DE1" w:rsidRDefault="001C0D62" w:rsidP="001C0D6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1C0D62" w:rsidRPr="00137CB4" w:rsidTr="001C0D6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1C0D62" w:rsidRPr="00904D7A" w:rsidRDefault="001C0D62" w:rsidP="00EE0238">
            <w:pPr>
              <w:spacing w:after="0" w:line="276" w:lineRule="auto"/>
              <w:jc w:val="both"/>
              <w:rPr>
                <w:rFonts w:asciiTheme="majorHAnsi" w:hAnsiTheme="majorHAnsi" w:cstheme="majorHAnsi"/>
                <w:color w:val="000000"/>
              </w:rPr>
            </w:pPr>
            <w:r w:rsidRPr="001C0D62">
              <w:rPr>
                <w:rFonts w:cstheme="minorHAnsi"/>
                <w:color w:val="000000"/>
                <w:shd w:val="clear" w:color="auto" w:fill="FFFFFF"/>
              </w:rPr>
              <w:t>Stratejik Yönetim Dersine Giriş, Dersin Tanımı, Stratejik Yönetim Dersinin Önemi, Dersi İşleme Yöntemi</w:t>
            </w:r>
            <w:r w:rsidR="00EE0238">
              <w:rPr>
                <w:rFonts w:cstheme="minorHAnsi"/>
                <w:color w:val="000000"/>
                <w:shd w:val="clear" w:color="auto" w:fill="FFFFFF"/>
              </w:rPr>
              <w:t xml:space="preserve">, </w:t>
            </w:r>
            <w:r w:rsidRPr="001C0D62">
              <w:rPr>
                <w:rFonts w:cstheme="minorHAnsi"/>
                <w:color w:val="000000"/>
                <w:shd w:val="clear" w:color="auto" w:fill="FFFFFF"/>
              </w:rPr>
              <w:t>Stratejik Yönetim Giriş, Stratejik Yönetim ve İlgili Terim ve Kavramlar</w:t>
            </w:r>
            <w:r w:rsidR="00EE0238">
              <w:rPr>
                <w:rFonts w:cstheme="minorHAnsi"/>
                <w:color w:val="000000"/>
                <w:shd w:val="clear" w:color="auto" w:fill="FFFFFF"/>
              </w:rPr>
              <w:t xml:space="preserve">, </w:t>
            </w:r>
            <w:r w:rsidRPr="001C0D62">
              <w:rPr>
                <w:rFonts w:cstheme="minorHAnsi"/>
                <w:color w:val="000000"/>
                <w:shd w:val="clear" w:color="auto" w:fill="FFFFFF"/>
              </w:rPr>
              <w:t>Dış Çevre Analizi (Dış-Makro-Çevre Analizi)</w:t>
            </w:r>
            <w:r w:rsidR="00EE0238">
              <w:rPr>
                <w:rFonts w:cstheme="minorHAnsi"/>
                <w:color w:val="000000"/>
                <w:shd w:val="clear" w:color="auto" w:fill="FFFFFF"/>
              </w:rPr>
              <w:t xml:space="preserve">, </w:t>
            </w:r>
            <w:r w:rsidRPr="001C0D62">
              <w:rPr>
                <w:rFonts w:cstheme="minorHAnsi"/>
                <w:color w:val="000000"/>
                <w:shd w:val="clear" w:color="auto" w:fill="FFFFFF"/>
              </w:rPr>
              <w:t>İş/ Yakın Dış Çevre Analizi</w:t>
            </w:r>
            <w:r w:rsidR="00EE0238">
              <w:rPr>
                <w:rFonts w:cstheme="minorHAnsi"/>
                <w:color w:val="000000"/>
                <w:shd w:val="clear" w:color="auto" w:fill="FFFFFF"/>
              </w:rPr>
              <w:t xml:space="preserve">, </w:t>
            </w:r>
            <w:r w:rsidRPr="001C0D62">
              <w:rPr>
                <w:rFonts w:cstheme="minorHAnsi"/>
                <w:color w:val="000000"/>
                <w:shd w:val="clear" w:color="auto" w:fill="FFFFFF"/>
              </w:rPr>
              <w:t>İşletme Analizi Çevre Unsurlarının Ölçülmesi, SWOT Analizi</w:t>
            </w:r>
            <w:r w:rsidR="00EE0238">
              <w:rPr>
                <w:rFonts w:cstheme="minorHAnsi"/>
                <w:color w:val="000000"/>
                <w:shd w:val="clear" w:color="auto" w:fill="FFFFFF"/>
              </w:rPr>
              <w:t>,</w:t>
            </w:r>
            <w:r w:rsidRPr="001C0D62">
              <w:rPr>
                <w:rFonts w:cstheme="minorHAnsi"/>
                <w:color w:val="000000"/>
                <w:shd w:val="clear" w:color="auto" w:fill="FFFFFF"/>
              </w:rPr>
              <w:t xml:space="preserve"> Temel Stratejiler ve Alt Grupları</w:t>
            </w:r>
            <w:r w:rsidR="00EE0238">
              <w:rPr>
                <w:rFonts w:cstheme="minorHAnsi"/>
                <w:color w:val="000000"/>
                <w:shd w:val="clear" w:color="auto" w:fill="FFFFFF"/>
              </w:rPr>
              <w:t xml:space="preserve">, </w:t>
            </w:r>
            <w:r w:rsidRPr="001C0D62">
              <w:rPr>
                <w:rFonts w:cstheme="minorHAnsi"/>
                <w:color w:val="000000"/>
                <w:shd w:val="clear" w:color="auto" w:fill="FFFFFF"/>
              </w:rPr>
              <w:t>Üst Yönetim Stratejileri: Şirket Tepe Yönetimi Düzeyinde Geliştirilen Kurumsal Stratejiler</w:t>
            </w:r>
            <w:r w:rsidR="00EE0238">
              <w:rPr>
                <w:rFonts w:cstheme="minorHAnsi"/>
                <w:color w:val="000000"/>
                <w:shd w:val="clear" w:color="auto" w:fill="FFFFFF"/>
              </w:rPr>
              <w:t xml:space="preserve">, </w:t>
            </w:r>
            <w:r w:rsidRPr="001C0D62">
              <w:rPr>
                <w:rFonts w:cstheme="minorHAnsi"/>
                <w:color w:val="000000"/>
                <w:shd w:val="clear" w:color="auto" w:fill="FFFFFF"/>
              </w:rPr>
              <w:t>İşletme Düzeyinde Geliştirilen İş Yönetim (Rekabet) Stratejileri</w:t>
            </w:r>
            <w:r w:rsidR="00EE0238">
              <w:rPr>
                <w:rFonts w:cstheme="minorHAnsi"/>
                <w:color w:val="000000"/>
                <w:shd w:val="clear" w:color="auto" w:fill="FFFFFF"/>
              </w:rPr>
              <w:t>, F</w:t>
            </w:r>
            <w:r w:rsidRPr="001C0D62">
              <w:rPr>
                <w:rFonts w:cstheme="minorHAnsi"/>
                <w:color w:val="000000"/>
                <w:shd w:val="clear" w:color="auto" w:fill="FFFFFF"/>
              </w:rPr>
              <w:t>onksiyonel Bölümlerde Geliştirilen Stratejiler</w:t>
            </w:r>
            <w:r w:rsidR="00EE0238">
              <w:rPr>
                <w:rFonts w:cstheme="minorHAnsi"/>
                <w:color w:val="000000"/>
                <w:shd w:val="clear" w:color="auto" w:fill="FFFFFF"/>
              </w:rPr>
              <w:t xml:space="preserve">, </w:t>
            </w:r>
            <w:r w:rsidRPr="001C0D62">
              <w:rPr>
                <w:rFonts w:cstheme="minorHAnsi"/>
                <w:color w:val="000000"/>
                <w:shd w:val="clear" w:color="auto" w:fill="FFFFFF"/>
              </w:rPr>
              <w:t>Uygulamada kullanılan teknikler</w:t>
            </w:r>
            <w:r w:rsidR="00EE0238">
              <w:rPr>
                <w:rFonts w:cstheme="minorHAnsi"/>
                <w:color w:val="000000"/>
                <w:shd w:val="clear" w:color="auto" w:fill="FFFFFF"/>
              </w:rPr>
              <w:t xml:space="preserve">, </w:t>
            </w:r>
            <w:r w:rsidRPr="001C0D62">
              <w:rPr>
                <w:rFonts w:cstheme="minorHAnsi"/>
                <w:color w:val="000000"/>
                <w:shd w:val="clear" w:color="auto" w:fill="FFFFFF"/>
              </w:rPr>
              <w:t>İşletme Yapıları ve Sistemler</w:t>
            </w:r>
            <w:r w:rsidR="00EE0238">
              <w:rPr>
                <w:rFonts w:cstheme="minorHAnsi"/>
                <w:color w:val="000000"/>
                <w:shd w:val="clear" w:color="auto" w:fill="FFFFFF"/>
              </w:rPr>
              <w:t xml:space="preserve">, </w:t>
            </w:r>
            <w:r w:rsidRPr="001C0D62">
              <w:rPr>
                <w:rFonts w:cstheme="minorHAnsi"/>
                <w:color w:val="000000"/>
                <w:shd w:val="clear" w:color="auto" w:fill="FFFFFF"/>
              </w:rPr>
              <w:t>Rekabet Stratejiler</w:t>
            </w:r>
            <w:r w:rsidR="00EE0238">
              <w:rPr>
                <w:rFonts w:cstheme="minorHAnsi"/>
                <w:color w:val="000000"/>
                <w:shd w:val="clear" w:color="auto" w:fill="FFFFFF"/>
              </w:rPr>
              <w:t>,</w:t>
            </w:r>
            <w:r w:rsidRPr="001C0D62">
              <w:rPr>
                <w:rFonts w:cstheme="minorHAnsi"/>
                <w:color w:val="000000"/>
                <w:shd w:val="clear" w:color="auto" w:fill="FFFFFF"/>
              </w:rPr>
              <w:t xml:space="preserve"> Sürdürülebilir Rekabet Üstünlüğü</w:t>
            </w:r>
            <w:r w:rsidR="00EE0238">
              <w:rPr>
                <w:rFonts w:cstheme="minorHAnsi"/>
                <w:color w:val="000000"/>
                <w:shd w:val="clear" w:color="auto" w:fill="FFFFFF"/>
              </w:rPr>
              <w:t xml:space="preserve">, </w:t>
            </w:r>
            <w:r w:rsidRPr="001C0D62">
              <w:rPr>
                <w:rFonts w:cstheme="minorHAnsi"/>
                <w:color w:val="000000"/>
                <w:shd w:val="clear" w:color="auto" w:fill="FFFFFF"/>
              </w:rPr>
              <w:t>Stratejik Uygulamalar</w:t>
            </w:r>
          </w:p>
        </w:tc>
      </w:tr>
    </w:tbl>
    <w:p w:rsidR="001C0D62" w:rsidRDefault="001C0D62" w:rsidP="005027BE">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EE0238" w:rsidRPr="00137CB4" w:rsidTr="00125622">
        <w:tc>
          <w:tcPr>
            <w:tcW w:w="442" w:type="pct"/>
            <w:tcBorders>
              <w:top w:val="single" w:sz="24" w:space="0" w:color="auto"/>
              <w:left w:val="single" w:sz="24" w:space="0" w:color="auto"/>
            </w:tcBorders>
            <w:vAlign w:val="center"/>
          </w:tcPr>
          <w:p w:rsidR="00EE0238" w:rsidRPr="00137CB4" w:rsidRDefault="00EE0238" w:rsidP="0012562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EE0238" w:rsidRPr="00137CB4" w:rsidRDefault="00EE0238" w:rsidP="0012562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EE0238" w:rsidRPr="00137CB4" w:rsidRDefault="00EE0238" w:rsidP="0012562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EE0238" w:rsidRPr="00137CB4" w:rsidRDefault="00EE0238" w:rsidP="0012562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EE0238" w:rsidRPr="00137CB4" w:rsidRDefault="00EE0238" w:rsidP="0012562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EE0238" w:rsidRPr="00137CB4" w:rsidRDefault="00EE0238" w:rsidP="0012562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EE0238" w:rsidRPr="00137CB4" w:rsidRDefault="00EE0238" w:rsidP="00125622">
            <w:pPr>
              <w:spacing w:after="0" w:line="240" w:lineRule="auto"/>
              <w:jc w:val="center"/>
              <w:rPr>
                <w:rFonts w:eastAsia="Times New Roman" w:cstheme="minorHAnsi"/>
                <w:b/>
                <w:bCs/>
              </w:rPr>
            </w:pPr>
            <w:r w:rsidRPr="00137CB4">
              <w:rPr>
                <w:rFonts w:eastAsia="Times New Roman" w:cstheme="minorHAnsi"/>
                <w:b/>
                <w:bCs/>
              </w:rPr>
              <w:t>AKTS</w:t>
            </w:r>
          </w:p>
        </w:tc>
      </w:tr>
      <w:tr w:rsidR="00EE0238" w:rsidRPr="00137CB4" w:rsidTr="00125622">
        <w:tc>
          <w:tcPr>
            <w:tcW w:w="442" w:type="pct"/>
            <w:tcBorders>
              <w:left w:val="single" w:sz="24" w:space="0" w:color="auto"/>
            </w:tcBorders>
            <w:vAlign w:val="center"/>
          </w:tcPr>
          <w:p w:rsidR="00EE0238" w:rsidRPr="00137CB4" w:rsidRDefault="00EE0238" w:rsidP="00125622">
            <w:pPr>
              <w:spacing w:after="0" w:line="240" w:lineRule="auto"/>
              <w:jc w:val="center"/>
              <w:rPr>
                <w:rFonts w:eastAsia="Times New Roman" w:cstheme="minorHAnsi"/>
              </w:rPr>
            </w:pPr>
            <w:r>
              <w:rPr>
                <w:rFonts w:eastAsia="Times New Roman" w:cstheme="minorHAnsi"/>
              </w:rPr>
              <w:t>4</w:t>
            </w:r>
          </w:p>
        </w:tc>
        <w:tc>
          <w:tcPr>
            <w:tcW w:w="666" w:type="pct"/>
            <w:vAlign w:val="center"/>
          </w:tcPr>
          <w:p w:rsidR="00EE0238" w:rsidRPr="00137CB4" w:rsidRDefault="00EE0238" w:rsidP="00125622">
            <w:pPr>
              <w:spacing w:after="0" w:line="240" w:lineRule="auto"/>
              <w:jc w:val="center"/>
              <w:rPr>
                <w:rFonts w:eastAsia="Times New Roman" w:cstheme="minorHAnsi"/>
              </w:rPr>
            </w:pPr>
            <w:r w:rsidRPr="001C0D62">
              <w:rPr>
                <w:rFonts w:eastAsia="Times New Roman" w:cstheme="minorHAnsi"/>
              </w:rPr>
              <w:t>UNV</w:t>
            </w:r>
            <w:r w:rsidR="00750D02">
              <w:rPr>
                <w:rFonts w:eastAsia="Times New Roman" w:cstheme="minorHAnsi"/>
              </w:rPr>
              <w:t>13007</w:t>
            </w:r>
          </w:p>
        </w:tc>
        <w:tc>
          <w:tcPr>
            <w:tcW w:w="2169" w:type="pct"/>
            <w:tcBorders>
              <w:bottom w:val="single" w:sz="18" w:space="0" w:color="auto"/>
            </w:tcBorders>
            <w:vAlign w:val="center"/>
          </w:tcPr>
          <w:p w:rsidR="00EE0238" w:rsidRPr="00904D7A" w:rsidRDefault="00EE0238" w:rsidP="00125622">
            <w:pPr>
              <w:spacing w:after="0" w:line="240" w:lineRule="auto"/>
              <w:rPr>
                <w:rFonts w:eastAsia="Times New Roman" w:cstheme="minorHAnsi"/>
              </w:rPr>
            </w:pPr>
            <w:r>
              <w:rPr>
                <w:rFonts w:eastAsia="Times New Roman" w:cstheme="minorHAnsi"/>
              </w:rPr>
              <w:t>İLETİŞİM</w:t>
            </w:r>
          </w:p>
        </w:tc>
        <w:tc>
          <w:tcPr>
            <w:tcW w:w="254" w:type="pct"/>
            <w:vAlign w:val="center"/>
          </w:tcPr>
          <w:p w:rsidR="00EE0238" w:rsidRPr="00137CB4" w:rsidRDefault="00EE0238" w:rsidP="00125622">
            <w:pPr>
              <w:spacing w:after="0" w:line="240" w:lineRule="auto"/>
              <w:jc w:val="center"/>
              <w:rPr>
                <w:rFonts w:eastAsia="Times New Roman" w:cstheme="minorHAnsi"/>
              </w:rPr>
            </w:pPr>
            <w:r>
              <w:rPr>
                <w:rFonts w:eastAsia="Times New Roman" w:cstheme="minorHAnsi"/>
              </w:rPr>
              <w:t>2</w:t>
            </w:r>
          </w:p>
        </w:tc>
        <w:tc>
          <w:tcPr>
            <w:tcW w:w="255" w:type="pct"/>
            <w:vAlign w:val="center"/>
          </w:tcPr>
          <w:p w:rsidR="00EE0238" w:rsidRPr="00137CB4" w:rsidRDefault="00EE0238" w:rsidP="00125622">
            <w:pPr>
              <w:spacing w:after="0" w:line="240" w:lineRule="auto"/>
              <w:jc w:val="center"/>
              <w:rPr>
                <w:rFonts w:eastAsia="Times New Roman" w:cstheme="minorHAnsi"/>
              </w:rPr>
            </w:pPr>
            <w:r>
              <w:rPr>
                <w:rFonts w:eastAsia="Times New Roman" w:cstheme="minorHAnsi"/>
              </w:rPr>
              <w:t>0</w:t>
            </w:r>
          </w:p>
        </w:tc>
        <w:tc>
          <w:tcPr>
            <w:tcW w:w="614" w:type="pct"/>
            <w:vAlign w:val="center"/>
          </w:tcPr>
          <w:p w:rsidR="00EE0238" w:rsidRPr="00137CB4" w:rsidRDefault="00EE0238" w:rsidP="00125622">
            <w:pPr>
              <w:spacing w:after="0" w:line="240" w:lineRule="auto"/>
              <w:jc w:val="center"/>
              <w:rPr>
                <w:rFonts w:eastAsia="Times New Roman" w:cstheme="minorHAnsi"/>
              </w:rPr>
            </w:pPr>
            <w:r>
              <w:rPr>
                <w:rFonts w:eastAsia="Times New Roman" w:cstheme="minorHAnsi"/>
              </w:rPr>
              <w:t>2</w:t>
            </w:r>
          </w:p>
        </w:tc>
        <w:tc>
          <w:tcPr>
            <w:tcW w:w="600" w:type="pct"/>
            <w:tcBorders>
              <w:right w:val="single" w:sz="24" w:space="0" w:color="auto"/>
            </w:tcBorders>
            <w:vAlign w:val="center"/>
          </w:tcPr>
          <w:p w:rsidR="00EE0238" w:rsidRPr="00137CB4" w:rsidRDefault="00EE0238" w:rsidP="00125622">
            <w:pPr>
              <w:spacing w:after="0" w:line="240" w:lineRule="auto"/>
              <w:jc w:val="center"/>
              <w:rPr>
                <w:rFonts w:eastAsia="Times New Roman" w:cstheme="minorHAnsi"/>
              </w:rPr>
            </w:pPr>
            <w:r>
              <w:rPr>
                <w:rFonts w:eastAsia="Times New Roman" w:cstheme="minorHAnsi"/>
              </w:rPr>
              <w:t>2</w:t>
            </w:r>
          </w:p>
        </w:tc>
      </w:tr>
      <w:tr w:rsidR="00EE0238" w:rsidRPr="00137CB4" w:rsidTr="00125622">
        <w:tc>
          <w:tcPr>
            <w:tcW w:w="5000" w:type="pct"/>
            <w:gridSpan w:val="7"/>
            <w:tcBorders>
              <w:top w:val="single" w:sz="24" w:space="0" w:color="auto"/>
              <w:left w:val="nil"/>
              <w:bottom w:val="single" w:sz="18" w:space="0" w:color="auto"/>
              <w:right w:val="nil"/>
            </w:tcBorders>
            <w:vAlign w:val="center"/>
          </w:tcPr>
          <w:p w:rsidR="00EE0238" w:rsidRPr="00137CB4" w:rsidRDefault="00EE0238" w:rsidP="00125622">
            <w:pPr>
              <w:spacing w:after="0" w:line="240" w:lineRule="auto"/>
              <w:rPr>
                <w:rFonts w:eastAsia="Times New Roman" w:cstheme="minorHAnsi"/>
              </w:rPr>
            </w:pPr>
          </w:p>
        </w:tc>
      </w:tr>
      <w:tr w:rsidR="00EE0238" w:rsidRPr="00137CB4" w:rsidTr="00125622">
        <w:tc>
          <w:tcPr>
            <w:tcW w:w="5000" w:type="pct"/>
            <w:gridSpan w:val="7"/>
            <w:tcBorders>
              <w:top w:val="single" w:sz="24" w:space="0" w:color="auto"/>
              <w:left w:val="single" w:sz="24" w:space="0" w:color="auto"/>
              <w:bottom w:val="single" w:sz="24" w:space="0" w:color="auto"/>
              <w:right w:val="single" w:sz="24" w:space="0" w:color="auto"/>
            </w:tcBorders>
            <w:vAlign w:val="center"/>
          </w:tcPr>
          <w:p w:rsidR="00EE0238" w:rsidRPr="00335DE1" w:rsidRDefault="00EE0238" w:rsidP="0012562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EE0238" w:rsidRPr="00137CB4" w:rsidTr="0012562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EE0238" w:rsidRPr="00904D7A" w:rsidRDefault="00EE0238" w:rsidP="00EE0238">
            <w:pPr>
              <w:spacing w:after="0" w:line="276" w:lineRule="auto"/>
              <w:jc w:val="both"/>
              <w:rPr>
                <w:rFonts w:asciiTheme="majorHAnsi" w:hAnsiTheme="majorHAnsi" w:cstheme="majorHAnsi"/>
                <w:color w:val="000000"/>
              </w:rPr>
            </w:pPr>
            <w:r w:rsidRPr="00EE0238">
              <w:rPr>
                <w:rFonts w:cstheme="minorHAnsi"/>
                <w:color w:val="000000"/>
                <w:shd w:val="clear" w:color="auto" w:fill="FFFFFF"/>
              </w:rPr>
              <w:t>Temel kavramları tanımlamak</w:t>
            </w:r>
            <w:r>
              <w:rPr>
                <w:rFonts w:cstheme="minorHAnsi"/>
                <w:color w:val="000000"/>
                <w:shd w:val="clear" w:color="auto" w:fill="FFFFFF"/>
              </w:rPr>
              <w:t xml:space="preserve">, </w:t>
            </w:r>
            <w:r w:rsidRPr="00EE0238">
              <w:rPr>
                <w:rFonts w:cstheme="minorHAnsi"/>
                <w:color w:val="000000"/>
                <w:shd w:val="clear" w:color="auto" w:fill="FFFFFF"/>
              </w:rPr>
              <w:t>Ders içeriğinin öğrencilere tanıtımı</w:t>
            </w:r>
            <w:r>
              <w:rPr>
                <w:rFonts w:cstheme="minorHAnsi"/>
                <w:color w:val="000000"/>
                <w:shd w:val="clear" w:color="auto" w:fill="FFFFFF"/>
              </w:rPr>
              <w:t xml:space="preserve">, </w:t>
            </w:r>
            <w:r w:rsidRPr="00EE0238">
              <w:rPr>
                <w:rFonts w:cstheme="minorHAnsi"/>
                <w:color w:val="000000"/>
                <w:shd w:val="clear" w:color="auto" w:fill="FFFFFF"/>
              </w:rPr>
              <w:t>İletişimin işlevleri</w:t>
            </w:r>
            <w:r>
              <w:rPr>
                <w:rFonts w:cstheme="minorHAnsi"/>
                <w:color w:val="000000"/>
                <w:shd w:val="clear" w:color="auto" w:fill="FFFFFF"/>
              </w:rPr>
              <w:t xml:space="preserve">, </w:t>
            </w:r>
            <w:r w:rsidRPr="00EE0238">
              <w:rPr>
                <w:rFonts w:cstheme="minorHAnsi"/>
                <w:color w:val="000000"/>
                <w:shd w:val="clear" w:color="auto" w:fill="FFFFFF"/>
              </w:rPr>
              <w:t>Algı ve ikna edici iletişim</w:t>
            </w:r>
            <w:r>
              <w:rPr>
                <w:rFonts w:cstheme="minorHAnsi"/>
                <w:color w:val="000000"/>
                <w:shd w:val="clear" w:color="auto" w:fill="FFFFFF"/>
              </w:rPr>
              <w:t xml:space="preserve">, </w:t>
            </w:r>
            <w:r w:rsidRPr="00EE0238">
              <w:rPr>
                <w:rFonts w:cstheme="minorHAnsi"/>
                <w:color w:val="000000"/>
                <w:shd w:val="clear" w:color="auto" w:fill="FFFFFF"/>
              </w:rPr>
              <w:t>Uyma davranışı ve itaat</w:t>
            </w:r>
            <w:r>
              <w:rPr>
                <w:rFonts w:cstheme="minorHAnsi"/>
                <w:color w:val="000000"/>
                <w:shd w:val="clear" w:color="auto" w:fill="FFFFFF"/>
              </w:rPr>
              <w:t xml:space="preserve">, </w:t>
            </w:r>
            <w:r w:rsidRPr="00EE0238">
              <w:rPr>
                <w:rFonts w:cstheme="minorHAnsi"/>
                <w:color w:val="000000"/>
                <w:shd w:val="clear" w:color="auto" w:fill="FFFFFF"/>
              </w:rPr>
              <w:t>Örgütlerde iletişimin amaç ve işlevleri</w:t>
            </w:r>
            <w:r>
              <w:rPr>
                <w:rFonts w:cstheme="minorHAnsi"/>
                <w:color w:val="000000"/>
                <w:shd w:val="clear" w:color="auto" w:fill="FFFFFF"/>
              </w:rPr>
              <w:t xml:space="preserve">, Örgütlerde iletişimin önemi, </w:t>
            </w:r>
            <w:r w:rsidRPr="00EE0238">
              <w:rPr>
                <w:rFonts w:cstheme="minorHAnsi"/>
                <w:color w:val="000000"/>
                <w:shd w:val="clear" w:color="auto" w:fill="FFFFFF"/>
              </w:rPr>
              <w:t>Örgütlerde etkin iletişimi etkileyen faktörler</w:t>
            </w:r>
            <w:r>
              <w:rPr>
                <w:rFonts w:cstheme="minorHAnsi"/>
                <w:color w:val="000000"/>
                <w:shd w:val="clear" w:color="auto" w:fill="FFFFFF"/>
              </w:rPr>
              <w:t xml:space="preserve">, </w:t>
            </w:r>
            <w:r w:rsidRPr="00EE0238">
              <w:rPr>
                <w:rFonts w:cstheme="minorHAnsi"/>
                <w:color w:val="000000"/>
                <w:shd w:val="clear" w:color="auto" w:fill="FFFFFF"/>
              </w:rPr>
              <w:t>Bir örgütsel iletişim biçimi olarak halkla ilişkiler</w:t>
            </w:r>
            <w:r>
              <w:rPr>
                <w:rFonts w:cstheme="minorHAnsi"/>
                <w:color w:val="000000"/>
                <w:shd w:val="clear" w:color="auto" w:fill="FFFFFF"/>
              </w:rPr>
              <w:t xml:space="preserve">, </w:t>
            </w:r>
            <w:r w:rsidRPr="00EE0238">
              <w:rPr>
                <w:rFonts w:cstheme="minorHAnsi"/>
                <w:color w:val="000000"/>
                <w:shd w:val="clear" w:color="auto" w:fill="FFFFFF"/>
              </w:rPr>
              <w:t>Rapor hazırlama ve yazma teknikleri</w:t>
            </w:r>
            <w:r>
              <w:rPr>
                <w:rFonts w:cstheme="minorHAnsi"/>
                <w:color w:val="000000"/>
                <w:shd w:val="clear" w:color="auto" w:fill="FFFFFF"/>
              </w:rPr>
              <w:t xml:space="preserve">, </w:t>
            </w:r>
            <w:r w:rsidRPr="00EE0238">
              <w:rPr>
                <w:rFonts w:cstheme="minorHAnsi"/>
                <w:color w:val="000000"/>
                <w:shd w:val="clear" w:color="auto" w:fill="FFFFFF"/>
              </w:rPr>
              <w:t>Kitle iletişimi</w:t>
            </w:r>
            <w:r>
              <w:rPr>
                <w:rFonts w:cstheme="minorHAnsi"/>
                <w:color w:val="000000"/>
                <w:shd w:val="clear" w:color="auto" w:fill="FFFFFF"/>
              </w:rPr>
              <w:t xml:space="preserve">, </w:t>
            </w:r>
            <w:r w:rsidRPr="00EE0238">
              <w:rPr>
                <w:rFonts w:cstheme="minorHAnsi"/>
                <w:color w:val="000000"/>
                <w:shd w:val="clear" w:color="auto" w:fill="FFFFFF"/>
              </w:rPr>
              <w:t>Televizyon, radyo ve gazete</w:t>
            </w:r>
            <w:r>
              <w:rPr>
                <w:rFonts w:cstheme="minorHAnsi"/>
                <w:color w:val="000000"/>
                <w:shd w:val="clear" w:color="auto" w:fill="FFFFFF"/>
              </w:rPr>
              <w:t xml:space="preserve">, Kitle iletişiminin etkisi, </w:t>
            </w:r>
            <w:r w:rsidRPr="00EE0238">
              <w:rPr>
                <w:rFonts w:cstheme="minorHAnsi"/>
                <w:color w:val="000000"/>
                <w:shd w:val="clear" w:color="auto" w:fill="FFFFFF"/>
              </w:rPr>
              <w:t>Kültür</w:t>
            </w:r>
          </w:p>
        </w:tc>
      </w:tr>
    </w:tbl>
    <w:p w:rsidR="00EE0238" w:rsidRDefault="00EE0238" w:rsidP="005027BE">
      <w:pPr>
        <w:rPr>
          <w:rFonts w:eastAsia="Times New Roman" w:cstheme="minorHAnsi"/>
          <w:b/>
          <w:bCs/>
          <w:color w:val="000000"/>
          <w:sz w:val="24"/>
          <w:lang w:eastAsia="tr-TR"/>
        </w:rPr>
      </w:pPr>
    </w:p>
    <w:p w:rsidR="00EE0238" w:rsidRDefault="00EE0238" w:rsidP="005027BE">
      <w:pPr>
        <w:rPr>
          <w:rFonts w:eastAsia="Times New Roman" w:cstheme="minorHAnsi"/>
          <w:b/>
          <w:bCs/>
          <w:color w:val="000000"/>
          <w:sz w:val="24"/>
          <w:lang w:eastAsia="tr-TR"/>
        </w:rPr>
      </w:pPr>
    </w:p>
    <w:p w:rsidR="00EE0238" w:rsidRDefault="00EE0238" w:rsidP="005027BE">
      <w:pPr>
        <w:rPr>
          <w:rFonts w:eastAsia="Times New Roman" w:cstheme="minorHAnsi"/>
          <w:b/>
          <w:bCs/>
          <w:color w:val="000000"/>
          <w:sz w:val="24"/>
          <w:lang w:eastAsia="tr-TR"/>
        </w:rPr>
      </w:pPr>
    </w:p>
    <w:p w:rsidR="00EE0238" w:rsidRDefault="00EE0238" w:rsidP="005027BE">
      <w:pPr>
        <w:rPr>
          <w:rFonts w:eastAsia="Times New Roman" w:cstheme="minorHAnsi"/>
          <w:b/>
          <w:bCs/>
          <w:color w:val="000000"/>
          <w:sz w:val="24"/>
          <w:lang w:eastAsia="tr-TR"/>
        </w:rPr>
      </w:pPr>
    </w:p>
    <w:p w:rsidR="00EE0238" w:rsidRDefault="00EE0238" w:rsidP="005027BE">
      <w:pPr>
        <w:rPr>
          <w:rFonts w:eastAsia="Times New Roman" w:cstheme="minorHAnsi"/>
          <w:b/>
          <w:bCs/>
          <w:color w:val="000000"/>
          <w:sz w:val="24"/>
          <w:lang w:eastAsia="tr-TR"/>
        </w:rPr>
      </w:pPr>
    </w:p>
    <w:p w:rsidR="00EE0238" w:rsidRDefault="00EE0238" w:rsidP="005027BE">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EE0238" w:rsidRPr="00137CB4" w:rsidTr="00125622">
        <w:tc>
          <w:tcPr>
            <w:tcW w:w="442" w:type="pct"/>
            <w:tcBorders>
              <w:top w:val="single" w:sz="24" w:space="0" w:color="auto"/>
              <w:left w:val="single" w:sz="24" w:space="0" w:color="auto"/>
            </w:tcBorders>
            <w:vAlign w:val="center"/>
          </w:tcPr>
          <w:p w:rsidR="00EE0238" w:rsidRPr="00137CB4" w:rsidRDefault="00EE0238" w:rsidP="00125622">
            <w:pPr>
              <w:spacing w:after="0" w:line="240" w:lineRule="auto"/>
              <w:jc w:val="center"/>
              <w:rPr>
                <w:rFonts w:eastAsia="Times New Roman" w:cstheme="minorHAnsi"/>
                <w:b/>
                <w:bCs/>
              </w:rPr>
            </w:pPr>
            <w:r w:rsidRPr="00137CB4">
              <w:rPr>
                <w:rFonts w:eastAsia="Times New Roman" w:cstheme="minorHAnsi"/>
                <w:b/>
                <w:bCs/>
              </w:rPr>
              <w:lastRenderedPageBreak/>
              <w:t>Yarıyıl</w:t>
            </w:r>
          </w:p>
        </w:tc>
        <w:tc>
          <w:tcPr>
            <w:tcW w:w="666" w:type="pct"/>
            <w:tcBorders>
              <w:top w:val="single" w:sz="24" w:space="0" w:color="auto"/>
            </w:tcBorders>
            <w:vAlign w:val="center"/>
          </w:tcPr>
          <w:p w:rsidR="00EE0238" w:rsidRPr="00137CB4" w:rsidRDefault="00EE0238" w:rsidP="0012562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EE0238" w:rsidRPr="00137CB4" w:rsidRDefault="00EE0238" w:rsidP="0012562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EE0238" w:rsidRPr="00137CB4" w:rsidRDefault="00EE0238" w:rsidP="0012562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EE0238" w:rsidRPr="00137CB4" w:rsidRDefault="00EE0238" w:rsidP="0012562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EE0238" w:rsidRPr="00137CB4" w:rsidRDefault="00EE0238" w:rsidP="0012562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EE0238" w:rsidRPr="00137CB4" w:rsidRDefault="00EE0238" w:rsidP="00125622">
            <w:pPr>
              <w:spacing w:after="0" w:line="240" w:lineRule="auto"/>
              <w:jc w:val="center"/>
              <w:rPr>
                <w:rFonts w:eastAsia="Times New Roman" w:cstheme="minorHAnsi"/>
                <w:b/>
                <w:bCs/>
              </w:rPr>
            </w:pPr>
            <w:r w:rsidRPr="00137CB4">
              <w:rPr>
                <w:rFonts w:eastAsia="Times New Roman" w:cstheme="minorHAnsi"/>
                <w:b/>
                <w:bCs/>
              </w:rPr>
              <w:t>AKTS</w:t>
            </w:r>
          </w:p>
        </w:tc>
      </w:tr>
      <w:tr w:rsidR="00EE0238" w:rsidRPr="00137CB4" w:rsidTr="00125622">
        <w:tc>
          <w:tcPr>
            <w:tcW w:w="442" w:type="pct"/>
            <w:tcBorders>
              <w:left w:val="single" w:sz="24" w:space="0" w:color="auto"/>
            </w:tcBorders>
            <w:vAlign w:val="center"/>
          </w:tcPr>
          <w:p w:rsidR="00EE0238" w:rsidRPr="00137CB4" w:rsidRDefault="00EE0238" w:rsidP="00125622">
            <w:pPr>
              <w:spacing w:after="0" w:line="240" w:lineRule="auto"/>
              <w:jc w:val="center"/>
              <w:rPr>
                <w:rFonts w:eastAsia="Times New Roman" w:cstheme="minorHAnsi"/>
              </w:rPr>
            </w:pPr>
            <w:r>
              <w:rPr>
                <w:rFonts w:eastAsia="Times New Roman" w:cstheme="minorHAnsi"/>
              </w:rPr>
              <w:t>4</w:t>
            </w:r>
          </w:p>
        </w:tc>
        <w:tc>
          <w:tcPr>
            <w:tcW w:w="666" w:type="pct"/>
            <w:vAlign w:val="center"/>
          </w:tcPr>
          <w:p w:rsidR="00EE0238" w:rsidRPr="00137CB4" w:rsidRDefault="004E44E1" w:rsidP="00125622">
            <w:pPr>
              <w:spacing w:after="0" w:line="240" w:lineRule="auto"/>
              <w:jc w:val="center"/>
              <w:rPr>
                <w:rFonts w:eastAsia="Times New Roman" w:cstheme="minorHAnsi"/>
              </w:rPr>
            </w:pPr>
            <w:r>
              <w:rPr>
                <w:rFonts w:eastAsia="Times New Roman" w:cstheme="minorHAnsi"/>
              </w:rPr>
              <w:t>OPT182</w:t>
            </w:r>
            <w:r w:rsidR="00835DC9">
              <w:rPr>
                <w:rFonts w:eastAsia="Times New Roman" w:cstheme="minorHAnsi"/>
              </w:rPr>
              <w:t>16</w:t>
            </w:r>
          </w:p>
        </w:tc>
        <w:tc>
          <w:tcPr>
            <w:tcW w:w="2169" w:type="pct"/>
            <w:tcBorders>
              <w:bottom w:val="single" w:sz="18" w:space="0" w:color="auto"/>
            </w:tcBorders>
            <w:vAlign w:val="center"/>
          </w:tcPr>
          <w:p w:rsidR="00EE0238" w:rsidRPr="00904D7A" w:rsidRDefault="00EE0238" w:rsidP="00125622">
            <w:pPr>
              <w:spacing w:after="0" w:line="240" w:lineRule="auto"/>
              <w:rPr>
                <w:rFonts w:eastAsia="Times New Roman" w:cstheme="minorHAnsi"/>
              </w:rPr>
            </w:pPr>
            <w:r>
              <w:rPr>
                <w:rFonts w:eastAsia="Times New Roman" w:cstheme="minorHAnsi"/>
              </w:rPr>
              <w:t>BİYOİSTATİSTİK</w:t>
            </w:r>
          </w:p>
        </w:tc>
        <w:tc>
          <w:tcPr>
            <w:tcW w:w="254" w:type="pct"/>
            <w:vAlign w:val="center"/>
          </w:tcPr>
          <w:p w:rsidR="00EE0238" w:rsidRPr="00137CB4" w:rsidRDefault="00E7471D" w:rsidP="00125622">
            <w:pPr>
              <w:spacing w:after="0" w:line="240" w:lineRule="auto"/>
              <w:jc w:val="center"/>
              <w:rPr>
                <w:rFonts w:eastAsia="Times New Roman" w:cstheme="minorHAnsi"/>
              </w:rPr>
            </w:pPr>
            <w:r>
              <w:rPr>
                <w:rFonts w:eastAsia="Times New Roman" w:cstheme="minorHAnsi"/>
              </w:rPr>
              <w:t>3</w:t>
            </w:r>
          </w:p>
        </w:tc>
        <w:tc>
          <w:tcPr>
            <w:tcW w:w="255" w:type="pct"/>
            <w:vAlign w:val="center"/>
          </w:tcPr>
          <w:p w:rsidR="00EE0238" w:rsidRPr="00137CB4" w:rsidRDefault="00EE0238" w:rsidP="00125622">
            <w:pPr>
              <w:spacing w:after="0" w:line="240" w:lineRule="auto"/>
              <w:jc w:val="center"/>
              <w:rPr>
                <w:rFonts w:eastAsia="Times New Roman" w:cstheme="minorHAnsi"/>
              </w:rPr>
            </w:pPr>
            <w:r>
              <w:rPr>
                <w:rFonts w:eastAsia="Times New Roman" w:cstheme="minorHAnsi"/>
              </w:rPr>
              <w:t>0</w:t>
            </w:r>
          </w:p>
        </w:tc>
        <w:tc>
          <w:tcPr>
            <w:tcW w:w="614" w:type="pct"/>
            <w:vAlign w:val="center"/>
          </w:tcPr>
          <w:p w:rsidR="00EE0238" w:rsidRPr="00137CB4" w:rsidRDefault="00B425A5" w:rsidP="00125622">
            <w:pPr>
              <w:spacing w:after="0" w:line="240" w:lineRule="auto"/>
              <w:jc w:val="center"/>
              <w:rPr>
                <w:rFonts w:eastAsia="Times New Roman" w:cstheme="minorHAnsi"/>
              </w:rPr>
            </w:pPr>
            <w:r>
              <w:rPr>
                <w:rFonts w:eastAsia="Times New Roman" w:cstheme="minorHAnsi"/>
              </w:rPr>
              <w:t>2</w:t>
            </w:r>
          </w:p>
        </w:tc>
        <w:tc>
          <w:tcPr>
            <w:tcW w:w="600" w:type="pct"/>
            <w:tcBorders>
              <w:right w:val="single" w:sz="24" w:space="0" w:color="auto"/>
            </w:tcBorders>
            <w:vAlign w:val="center"/>
          </w:tcPr>
          <w:p w:rsidR="00EE0238" w:rsidRPr="00137CB4" w:rsidRDefault="00E7471D" w:rsidP="00125622">
            <w:pPr>
              <w:spacing w:after="0" w:line="240" w:lineRule="auto"/>
              <w:jc w:val="center"/>
              <w:rPr>
                <w:rFonts w:eastAsia="Times New Roman" w:cstheme="minorHAnsi"/>
              </w:rPr>
            </w:pPr>
            <w:r>
              <w:rPr>
                <w:rFonts w:eastAsia="Times New Roman" w:cstheme="minorHAnsi"/>
              </w:rPr>
              <w:t>4</w:t>
            </w:r>
          </w:p>
        </w:tc>
      </w:tr>
      <w:tr w:rsidR="00EE0238" w:rsidRPr="00137CB4" w:rsidTr="00125622">
        <w:tc>
          <w:tcPr>
            <w:tcW w:w="5000" w:type="pct"/>
            <w:gridSpan w:val="7"/>
            <w:tcBorders>
              <w:top w:val="single" w:sz="24" w:space="0" w:color="auto"/>
              <w:left w:val="nil"/>
              <w:bottom w:val="single" w:sz="18" w:space="0" w:color="auto"/>
              <w:right w:val="nil"/>
            </w:tcBorders>
            <w:vAlign w:val="center"/>
          </w:tcPr>
          <w:p w:rsidR="00EE0238" w:rsidRPr="00137CB4" w:rsidRDefault="00EE0238" w:rsidP="00125622">
            <w:pPr>
              <w:spacing w:after="0" w:line="240" w:lineRule="auto"/>
              <w:rPr>
                <w:rFonts w:eastAsia="Times New Roman" w:cstheme="minorHAnsi"/>
              </w:rPr>
            </w:pPr>
          </w:p>
        </w:tc>
      </w:tr>
      <w:tr w:rsidR="00EE0238" w:rsidRPr="00137CB4" w:rsidTr="00125622">
        <w:tc>
          <w:tcPr>
            <w:tcW w:w="5000" w:type="pct"/>
            <w:gridSpan w:val="7"/>
            <w:tcBorders>
              <w:top w:val="single" w:sz="24" w:space="0" w:color="auto"/>
              <w:left w:val="single" w:sz="24" w:space="0" w:color="auto"/>
              <w:bottom w:val="single" w:sz="24" w:space="0" w:color="auto"/>
              <w:right w:val="single" w:sz="24" w:space="0" w:color="auto"/>
            </w:tcBorders>
            <w:vAlign w:val="center"/>
          </w:tcPr>
          <w:p w:rsidR="00EE0238" w:rsidRPr="00335DE1" w:rsidRDefault="00EE0238" w:rsidP="0012562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EE0238" w:rsidRPr="00137CB4" w:rsidTr="0012562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EE0238" w:rsidRPr="00904D7A" w:rsidRDefault="00EE0238" w:rsidP="00EE0238">
            <w:pPr>
              <w:spacing w:after="0" w:line="276" w:lineRule="auto"/>
              <w:jc w:val="both"/>
              <w:rPr>
                <w:rFonts w:asciiTheme="majorHAnsi" w:hAnsiTheme="majorHAnsi" w:cstheme="majorHAnsi"/>
                <w:color w:val="000000"/>
              </w:rPr>
            </w:pPr>
            <w:r>
              <w:t>Temel Kavramları Tanımlamak, Örnekleme ve Örnekleme Tekniklerini Bilmek ve Uygun Örnekleme Tekniğini Seçmek, Mod, Medyan, Ortalama, Standart Sapma, Varyans, Frekans, Ranj Hesaplamak, Mod, Medyan, Ortalama, Standart Sapma, Varyans, Frekans, Ranj Hesaplamak, Tablo ve Grafik Çeşitlerini Bilmek, Tablo ve Grafik Yapmak, Korelasyonu Tanımlamak ve İki Değişken Arasındaki Korelasyonu Belirlemek, Korelasyon Katsayısını Hesaplamak ve Önemlilik Derecesini Belirlemek, Korelasyon Katsayısını Hesaplamak ve Önemlilik Derecesini Belirlemek, Regresyon Analizi Yapmak, Temel Q Testi Analizleri Yapmak, Temel Q Testi Analizleri Yapmak, Temel T Testi Analizleri Yapmak, Temel F Testi Analizleri Yapmak</w:t>
            </w:r>
          </w:p>
        </w:tc>
      </w:tr>
    </w:tbl>
    <w:p w:rsidR="00EE0238" w:rsidRDefault="00EE0238" w:rsidP="005027BE">
      <w:pPr>
        <w:rPr>
          <w:rFonts w:eastAsia="Times New Roman" w:cstheme="minorHAnsi"/>
          <w:b/>
          <w:bCs/>
          <w:color w:val="000000"/>
          <w:sz w:val="24"/>
          <w:lang w:eastAsia="tr-TR"/>
        </w:rPr>
      </w:pPr>
    </w:p>
    <w:tbl>
      <w:tblPr>
        <w:tblStyle w:val="TabloKlavuzu"/>
        <w:tblW w:w="5000" w:type="pct"/>
        <w:tblLook w:val="04A0" w:firstRow="1" w:lastRow="0" w:firstColumn="1" w:lastColumn="0" w:noHBand="0" w:noVBand="1"/>
      </w:tblPr>
      <w:tblGrid>
        <w:gridCol w:w="847"/>
        <w:gridCol w:w="1276"/>
        <w:gridCol w:w="4154"/>
        <w:gridCol w:w="486"/>
        <w:gridCol w:w="488"/>
        <w:gridCol w:w="1176"/>
        <w:gridCol w:w="1149"/>
      </w:tblGrid>
      <w:tr w:rsidR="00E7471D" w:rsidRPr="00137CB4" w:rsidTr="00125622">
        <w:tc>
          <w:tcPr>
            <w:tcW w:w="442" w:type="pct"/>
            <w:tcBorders>
              <w:top w:val="single" w:sz="24" w:space="0" w:color="auto"/>
              <w:left w:val="single" w:sz="24" w:space="0" w:color="auto"/>
            </w:tcBorders>
            <w:vAlign w:val="center"/>
          </w:tcPr>
          <w:p w:rsidR="00E7471D" w:rsidRPr="00137CB4" w:rsidRDefault="00E7471D" w:rsidP="00125622">
            <w:pPr>
              <w:spacing w:after="0" w:line="240" w:lineRule="auto"/>
              <w:jc w:val="center"/>
              <w:rPr>
                <w:rFonts w:eastAsia="Times New Roman" w:cstheme="minorHAnsi"/>
                <w:b/>
                <w:bCs/>
              </w:rPr>
            </w:pPr>
            <w:r w:rsidRPr="00137CB4">
              <w:rPr>
                <w:rFonts w:eastAsia="Times New Roman" w:cstheme="minorHAnsi"/>
                <w:b/>
                <w:bCs/>
              </w:rPr>
              <w:t>Yarıyıl</w:t>
            </w:r>
          </w:p>
        </w:tc>
        <w:tc>
          <w:tcPr>
            <w:tcW w:w="666" w:type="pct"/>
            <w:tcBorders>
              <w:top w:val="single" w:sz="24" w:space="0" w:color="auto"/>
            </w:tcBorders>
            <w:vAlign w:val="center"/>
          </w:tcPr>
          <w:p w:rsidR="00E7471D" w:rsidRPr="00137CB4" w:rsidRDefault="00E7471D" w:rsidP="00125622">
            <w:pPr>
              <w:spacing w:after="0" w:line="240" w:lineRule="auto"/>
              <w:jc w:val="center"/>
              <w:rPr>
                <w:rFonts w:eastAsia="Times New Roman" w:cstheme="minorHAnsi"/>
                <w:b/>
                <w:bCs/>
              </w:rPr>
            </w:pPr>
            <w:r w:rsidRPr="00137CB4">
              <w:rPr>
                <w:rFonts w:eastAsia="Times New Roman" w:cstheme="minorHAnsi"/>
                <w:b/>
                <w:bCs/>
              </w:rPr>
              <w:t>Kodu</w:t>
            </w:r>
          </w:p>
        </w:tc>
        <w:tc>
          <w:tcPr>
            <w:tcW w:w="2169" w:type="pct"/>
            <w:tcBorders>
              <w:top w:val="single" w:sz="24" w:space="0" w:color="auto"/>
            </w:tcBorders>
            <w:vAlign w:val="center"/>
          </w:tcPr>
          <w:p w:rsidR="00E7471D" w:rsidRPr="00137CB4" w:rsidRDefault="00E7471D" w:rsidP="00125622">
            <w:pPr>
              <w:spacing w:after="0" w:line="240" w:lineRule="auto"/>
              <w:jc w:val="center"/>
              <w:rPr>
                <w:rFonts w:eastAsia="Times New Roman" w:cstheme="minorHAnsi"/>
                <w:b/>
                <w:bCs/>
              </w:rPr>
            </w:pPr>
            <w:r w:rsidRPr="00137CB4">
              <w:rPr>
                <w:rFonts w:eastAsia="Times New Roman" w:cstheme="minorHAnsi"/>
                <w:b/>
                <w:bCs/>
              </w:rPr>
              <w:t>Adı</w:t>
            </w:r>
          </w:p>
        </w:tc>
        <w:tc>
          <w:tcPr>
            <w:tcW w:w="254" w:type="pct"/>
            <w:tcBorders>
              <w:top w:val="single" w:sz="24" w:space="0" w:color="auto"/>
            </w:tcBorders>
            <w:vAlign w:val="center"/>
          </w:tcPr>
          <w:p w:rsidR="00E7471D" w:rsidRPr="00137CB4" w:rsidRDefault="00E7471D" w:rsidP="00125622">
            <w:pPr>
              <w:spacing w:after="0" w:line="240" w:lineRule="auto"/>
              <w:jc w:val="center"/>
              <w:rPr>
                <w:rFonts w:eastAsia="Times New Roman" w:cstheme="minorHAnsi"/>
                <w:b/>
                <w:bCs/>
              </w:rPr>
            </w:pPr>
            <w:r>
              <w:rPr>
                <w:rFonts w:eastAsia="Times New Roman" w:cstheme="minorHAnsi"/>
                <w:b/>
                <w:bCs/>
              </w:rPr>
              <w:t xml:space="preserve">T </w:t>
            </w:r>
          </w:p>
        </w:tc>
        <w:tc>
          <w:tcPr>
            <w:tcW w:w="255" w:type="pct"/>
            <w:tcBorders>
              <w:top w:val="single" w:sz="24" w:space="0" w:color="auto"/>
            </w:tcBorders>
            <w:vAlign w:val="center"/>
          </w:tcPr>
          <w:p w:rsidR="00E7471D" w:rsidRPr="00137CB4" w:rsidRDefault="00E7471D" w:rsidP="00125622">
            <w:pPr>
              <w:spacing w:after="0" w:line="240" w:lineRule="auto"/>
              <w:jc w:val="center"/>
              <w:rPr>
                <w:rFonts w:eastAsia="Times New Roman" w:cstheme="minorHAnsi"/>
                <w:b/>
                <w:bCs/>
              </w:rPr>
            </w:pPr>
            <w:r>
              <w:rPr>
                <w:rFonts w:eastAsia="Times New Roman" w:cstheme="minorHAnsi"/>
                <w:b/>
                <w:bCs/>
              </w:rPr>
              <w:t>U</w:t>
            </w:r>
          </w:p>
        </w:tc>
        <w:tc>
          <w:tcPr>
            <w:tcW w:w="614" w:type="pct"/>
            <w:tcBorders>
              <w:top w:val="single" w:sz="24" w:space="0" w:color="auto"/>
            </w:tcBorders>
            <w:vAlign w:val="center"/>
          </w:tcPr>
          <w:p w:rsidR="00E7471D" w:rsidRPr="00137CB4" w:rsidRDefault="00E7471D" w:rsidP="00125622">
            <w:pPr>
              <w:spacing w:after="0" w:line="240" w:lineRule="auto"/>
              <w:jc w:val="center"/>
              <w:rPr>
                <w:rFonts w:eastAsia="Times New Roman" w:cstheme="minorHAnsi"/>
                <w:b/>
                <w:bCs/>
              </w:rPr>
            </w:pPr>
            <w:r w:rsidRPr="00137CB4">
              <w:rPr>
                <w:rFonts w:eastAsia="Times New Roman" w:cstheme="minorHAnsi"/>
                <w:b/>
                <w:bCs/>
              </w:rPr>
              <w:t>Kredi</w:t>
            </w:r>
          </w:p>
        </w:tc>
        <w:tc>
          <w:tcPr>
            <w:tcW w:w="600" w:type="pct"/>
            <w:tcBorders>
              <w:top w:val="single" w:sz="24" w:space="0" w:color="auto"/>
              <w:right w:val="single" w:sz="24" w:space="0" w:color="auto"/>
            </w:tcBorders>
            <w:vAlign w:val="center"/>
          </w:tcPr>
          <w:p w:rsidR="00E7471D" w:rsidRPr="00137CB4" w:rsidRDefault="00E7471D" w:rsidP="00125622">
            <w:pPr>
              <w:spacing w:after="0" w:line="240" w:lineRule="auto"/>
              <w:jc w:val="center"/>
              <w:rPr>
                <w:rFonts w:eastAsia="Times New Roman" w:cstheme="minorHAnsi"/>
                <w:b/>
                <w:bCs/>
              </w:rPr>
            </w:pPr>
            <w:r w:rsidRPr="00137CB4">
              <w:rPr>
                <w:rFonts w:eastAsia="Times New Roman" w:cstheme="minorHAnsi"/>
                <w:b/>
                <w:bCs/>
              </w:rPr>
              <w:t>AKTS</w:t>
            </w:r>
          </w:p>
        </w:tc>
      </w:tr>
      <w:tr w:rsidR="00E7471D" w:rsidRPr="00137CB4" w:rsidTr="00125622">
        <w:tc>
          <w:tcPr>
            <w:tcW w:w="442" w:type="pct"/>
            <w:tcBorders>
              <w:left w:val="single" w:sz="24" w:space="0" w:color="auto"/>
            </w:tcBorders>
            <w:vAlign w:val="center"/>
          </w:tcPr>
          <w:p w:rsidR="00E7471D" w:rsidRPr="00137CB4" w:rsidRDefault="00E7471D" w:rsidP="00125622">
            <w:pPr>
              <w:spacing w:after="0" w:line="240" w:lineRule="auto"/>
              <w:jc w:val="center"/>
              <w:rPr>
                <w:rFonts w:eastAsia="Times New Roman" w:cstheme="minorHAnsi"/>
              </w:rPr>
            </w:pPr>
            <w:r>
              <w:rPr>
                <w:rFonts w:eastAsia="Times New Roman" w:cstheme="minorHAnsi"/>
              </w:rPr>
              <w:t>4</w:t>
            </w:r>
          </w:p>
        </w:tc>
        <w:tc>
          <w:tcPr>
            <w:tcW w:w="666" w:type="pct"/>
            <w:vAlign w:val="center"/>
          </w:tcPr>
          <w:p w:rsidR="00E7471D" w:rsidRPr="00137CB4" w:rsidRDefault="00E7471D" w:rsidP="00125622">
            <w:pPr>
              <w:spacing w:after="0" w:line="240" w:lineRule="auto"/>
              <w:jc w:val="center"/>
              <w:rPr>
                <w:rFonts w:eastAsia="Times New Roman" w:cstheme="minorHAnsi"/>
              </w:rPr>
            </w:pPr>
            <w:r>
              <w:rPr>
                <w:rFonts w:eastAsia="Times New Roman" w:cstheme="minorHAnsi"/>
              </w:rPr>
              <w:t>OPT</w:t>
            </w:r>
            <w:r w:rsidR="00696CBB">
              <w:rPr>
                <w:rFonts w:eastAsia="Times New Roman" w:cstheme="minorHAnsi"/>
              </w:rPr>
              <w:t>18212</w:t>
            </w:r>
          </w:p>
        </w:tc>
        <w:tc>
          <w:tcPr>
            <w:tcW w:w="2169" w:type="pct"/>
            <w:tcBorders>
              <w:bottom w:val="single" w:sz="18" w:space="0" w:color="auto"/>
            </w:tcBorders>
            <w:vAlign w:val="center"/>
          </w:tcPr>
          <w:p w:rsidR="00E7471D" w:rsidRPr="00904D7A" w:rsidRDefault="00E7471D" w:rsidP="00125622">
            <w:pPr>
              <w:spacing w:after="0" w:line="240" w:lineRule="auto"/>
              <w:rPr>
                <w:rFonts w:eastAsia="Times New Roman" w:cstheme="minorHAnsi"/>
              </w:rPr>
            </w:pPr>
            <w:r>
              <w:rPr>
                <w:rFonts w:eastAsia="Times New Roman" w:cstheme="minorHAnsi"/>
              </w:rPr>
              <w:t>LAZERLER</w:t>
            </w:r>
          </w:p>
        </w:tc>
        <w:tc>
          <w:tcPr>
            <w:tcW w:w="254" w:type="pct"/>
            <w:vAlign w:val="center"/>
          </w:tcPr>
          <w:p w:rsidR="00E7471D" w:rsidRPr="00137CB4" w:rsidRDefault="00E7471D" w:rsidP="00125622">
            <w:pPr>
              <w:spacing w:after="0" w:line="240" w:lineRule="auto"/>
              <w:jc w:val="center"/>
              <w:rPr>
                <w:rFonts w:eastAsia="Times New Roman" w:cstheme="minorHAnsi"/>
              </w:rPr>
            </w:pPr>
            <w:r>
              <w:rPr>
                <w:rFonts w:eastAsia="Times New Roman" w:cstheme="minorHAnsi"/>
              </w:rPr>
              <w:t>2</w:t>
            </w:r>
          </w:p>
        </w:tc>
        <w:tc>
          <w:tcPr>
            <w:tcW w:w="255" w:type="pct"/>
            <w:vAlign w:val="center"/>
          </w:tcPr>
          <w:p w:rsidR="00E7471D" w:rsidRPr="00137CB4" w:rsidRDefault="00E7471D" w:rsidP="00125622">
            <w:pPr>
              <w:spacing w:after="0" w:line="240" w:lineRule="auto"/>
              <w:jc w:val="center"/>
              <w:rPr>
                <w:rFonts w:eastAsia="Times New Roman" w:cstheme="minorHAnsi"/>
              </w:rPr>
            </w:pPr>
            <w:r>
              <w:rPr>
                <w:rFonts w:eastAsia="Times New Roman" w:cstheme="minorHAnsi"/>
              </w:rPr>
              <w:t>0</w:t>
            </w:r>
          </w:p>
        </w:tc>
        <w:tc>
          <w:tcPr>
            <w:tcW w:w="614" w:type="pct"/>
            <w:vAlign w:val="center"/>
          </w:tcPr>
          <w:p w:rsidR="00E7471D" w:rsidRPr="00137CB4" w:rsidRDefault="00E7471D" w:rsidP="00125622">
            <w:pPr>
              <w:spacing w:after="0" w:line="240" w:lineRule="auto"/>
              <w:jc w:val="center"/>
              <w:rPr>
                <w:rFonts w:eastAsia="Times New Roman" w:cstheme="minorHAnsi"/>
              </w:rPr>
            </w:pPr>
            <w:r>
              <w:rPr>
                <w:rFonts w:eastAsia="Times New Roman" w:cstheme="minorHAnsi"/>
              </w:rPr>
              <w:t>2</w:t>
            </w:r>
          </w:p>
        </w:tc>
        <w:tc>
          <w:tcPr>
            <w:tcW w:w="600" w:type="pct"/>
            <w:tcBorders>
              <w:right w:val="single" w:sz="24" w:space="0" w:color="auto"/>
            </w:tcBorders>
            <w:vAlign w:val="center"/>
          </w:tcPr>
          <w:p w:rsidR="00E7471D" w:rsidRPr="00137CB4" w:rsidRDefault="005D4E42" w:rsidP="00125622">
            <w:pPr>
              <w:spacing w:after="0" w:line="240" w:lineRule="auto"/>
              <w:jc w:val="center"/>
              <w:rPr>
                <w:rFonts w:eastAsia="Times New Roman" w:cstheme="minorHAnsi"/>
              </w:rPr>
            </w:pPr>
            <w:r>
              <w:rPr>
                <w:rFonts w:eastAsia="Times New Roman" w:cstheme="minorHAnsi"/>
              </w:rPr>
              <w:t>3</w:t>
            </w:r>
          </w:p>
        </w:tc>
      </w:tr>
      <w:tr w:rsidR="00E7471D" w:rsidRPr="00137CB4" w:rsidTr="00125622">
        <w:tc>
          <w:tcPr>
            <w:tcW w:w="5000" w:type="pct"/>
            <w:gridSpan w:val="7"/>
            <w:tcBorders>
              <w:top w:val="single" w:sz="24" w:space="0" w:color="auto"/>
              <w:left w:val="nil"/>
              <w:bottom w:val="single" w:sz="18" w:space="0" w:color="auto"/>
              <w:right w:val="nil"/>
            </w:tcBorders>
            <w:vAlign w:val="center"/>
          </w:tcPr>
          <w:p w:rsidR="00E7471D" w:rsidRPr="00137CB4" w:rsidRDefault="00E7471D" w:rsidP="00125622">
            <w:pPr>
              <w:spacing w:after="0" w:line="240" w:lineRule="auto"/>
              <w:rPr>
                <w:rFonts w:eastAsia="Times New Roman" w:cstheme="minorHAnsi"/>
              </w:rPr>
            </w:pPr>
          </w:p>
        </w:tc>
      </w:tr>
      <w:tr w:rsidR="00E7471D" w:rsidRPr="00137CB4" w:rsidTr="00125622">
        <w:tc>
          <w:tcPr>
            <w:tcW w:w="5000" w:type="pct"/>
            <w:gridSpan w:val="7"/>
            <w:tcBorders>
              <w:top w:val="single" w:sz="24" w:space="0" w:color="auto"/>
              <w:left w:val="single" w:sz="24" w:space="0" w:color="auto"/>
              <w:bottom w:val="single" w:sz="24" w:space="0" w:color="auto"/>
              <w:right w:val="single" w:sz="24" w:space="0" w:color="auto"/>
            </w:tcBorders>
            <w:vAlign w:val="center"/>
          </w:tcPr>
          <w:p w:rsidR="00E7471D" w:rsidRPr="00335DE1" w:rsidRDefault="00E7471D" w:rsidP="00125622">
            <w:pPr>
              <w:spacing w:after="0" w:line="240" w:lineRule="auto"/>
              <w:jc w:val="center"/>
            </w:pPr>
            <w:r w:rsidRPr="00C63FCB">
              <w:rPr>
                <w:rFonts w:eastAsia="Times New Roman" w:cstheme="minorHAnsi"/>
                <w:b/>
                <w:bCs/>
              </w:rPr>
              <w:t>DERSİN</w:t>
            </w:r>
            <w:r>
              <w:rPr>
                <w:rFonts w:eastAsia="Times New Roman" w:cstheme="minorHAnsi"/>
                <w:b/>
                <w:bCs/>
              </w:rPr>
              <w:t xml:space="preserve"> İÇERİĞİ VE</w:t>
            </w:r>
            <w:r w:rsidRPr="00C63FCB">
              <w:rPr>
                <w:rFonts w:eastAsia="Times New Roman" w:cstheme="minorHAnsi"/>
                <w:b/>
                <w:bCs/>
              </w:rPr>
              <w:t xml:space="preserve"> KONULARI</w:t>
            </w:r>
          </w:p>
        </w:tc>
      </w:tr>
      <w:tr w:rsidR="00E7471D" w:rsidRPr="00137CB4" w:rsidTr="00125622">
        <w:trPr>
          <w:trHeight w:val="720"/>
        </w:trPr>
        <w:tc>
          <w:tcPr>
            <w:tcW w:w="5000" w:type="pct"/>
            <w:gridSpan w:val="7"/>
            <w:tcBorders>
              <w:top w:val="single" w:sz="24" w:space="0" w:color="auto"/>
              <w:left w:val="single" w:sz="24" w:space="0" w:color="auto"/>
              <w:bottom w:val="single" w:sz="24" w:space="0" w:color="auto"/>
              <w:right w:val="single" w:sz="24" w:space="0" w:color="auto"/>
            </w:tcBorders>
            <w:vAlign w:val="center"/>
          </w:tcPr>
          <w:p w:rsidR="00E7471D" w:rsidRPr="00904D7A" w:rsidRDefault="00E7471D" w:rsidP="00125622">
            <w:pPr>
              <w:spacing w:after="0" w:line="276" w:lineRule="auto"/>
              <w:jc w:val="both"/>
              <w:rPr>
                <w:rFonts w:asciiTheme="majorHAnsi" w:hAnsiTheme="majorHAnsi" w:cstheme="majorHAnsi"/>
                <w:color w:val="000000"/>
              </w:rPr>
            </w:pPr>
            <w:r w:rsidRPr="00E7471D">
              <w:t>Lazer tanımı, lazer oluşumu ve özellikleri, Lazer çeşitleri, Lazer doku etkileşimi, Oftalmolojide kullanılan lazer çeşitleri ve lazer uygulamaları, lasek, prkmethodu, Excimer lazer, Tıpta lazer uygulamaları</w:t>
            </w:r>
          </w:p>
        </w:tc>
      </w:tr>
    </w:tbl>
    <w:p w:rsidR="00E7471D" w:rsidRPr="005027BE" w:rsidRDefault="00E7471D" w:rsidP="005027BE">
      <w:pPr>
        <w:rPr>
          <w:rFonts w:eastAsia="Times New Roman" w:cstheme="minorHAnsi"/>
          <w:b/>
          <w:bCs/>
          <w:color w:val="000000"/>
          <w:sz w:val="24"/>
          <w:lang w:eastAsia="tr-TR"/>
        </w:rPr>
      </w:pPr>
    </w:p>
    <w:sectPr w:rsidR="00E7471D" w:rsidRPr="005027BE" w:rsidSect="000573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3B34"/>
    <w:multiLevelType w:val="hybridMultilevel"/>
    <w:tmpl w:val="54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30D79"/>
    <w:multiLevelType w:val="hybridMultilevel"/>
    <w:tmpl w:val="5FB86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4198A"/>
    <w:multiLevelType w:val="hybridMultilevel"/>
    <w:tmpl w:val="E6A6F9EC"/>
    <w:lvl w:ilvl="0" w:tplc="1FE2A3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A2DBB"/>
    <w:multiLevelType w:val="hybridMultilevel"/>
    <w:tmpl w:val="D364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34412"/>
    <w:multiLevelType w:val="hybridMultilevel"/>
    <w:tmpl w:val="D364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66332C"/>
    <w:multiLevelType w:val="hybridMultilevel"/>
    <w:tmpl w:val="4E98AB94"/>
    <w:lvl w:ilvl="0" w:tplc="1FE2A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C873E1"/>
    <w:multiLevelType w:val="hybridMultilevel"/>
    <w:tmpl w:val="8FE84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0E"/>
    <w:rsid w:val="00043967"/>
    <w:rsid w:val="00057342"/>
    <w:rsid w:val="000771C3"/>
    <w:rsid w:val="000A1BB6"/>
    <w:rsid w:val="000A31FD"/>
    <w:rsid w:val="001147A1"/>
    <w:rsid w:val="00125622"/>
    <w:rsid w:val="00137CB4"/>
    <w:rsid w:val="001C0D62"/>
    <w:rsid w:val="001D4BDA"/>
    <w:rsid w:val="001E216D"/>
    <w:rsid w:val="001F4641"/>
    <w:rsid w:val="002316F3"/>
    <w:rsid w:val="00233AC3"/>
    <w:rsid w:val="0026167D"/>
    <w:rsid w:val="00275A6D"/>
    <w:rsid w:val="00276017"/>
    <w:rsid w:val="002A23B5"/>
    <w:rsid w:val="002C3021"/>
    <w:rsid w:val="0037005D"/>
    <w:rsid w:val="003738C6"/>
    <w:rsid w:val="00404DFC"/>
    <w:rsid w:val="004545AE"/>
    <w:rsid w:val="0048619B"/>
    <w:rsid w:val="004E44E1"/>
    <w:rsid w:val="005027BE"/>
    <w:rsid w:val="005159B5"/>
    <w:rsid w:val="00531D86"/>
    <w:rsid w:val="005D2BE9"/>
    <w:rsid w:val="005D4E42"/>
    <w:rsid w:val="005F3F2E"/>
    <w:rsid w:val="00620023"/>
    <w:rsid w:val="0066188D"/>
    <w:rsid w:val="006640A0"/>
    <w:rsid w:val="00696CBB"/>
    <w:rsid w:val="006F6DB8"/>
    <w:rsid w:val="007075AA"/>
    <w:rsid w:val="00750D02"/>
    <w:rsid w:val="007534D5"/>
    <w:rsid w:val="00764DCD"/>
    <w:rsid w:val="007D3C5E"/>
    <w:rsid w:val="007D7309"/>
    <w:rsid w:val="007E6DFB"/>
    <w:rsid w:val="00832069"/>
    <w:rsid w:val="00835DC9"/>
    <w:rsid w:val="008869DC"/>
    <w:rsid w:val="008A1CC5"/>
    <w:rsid w:val="008C620E"/>
    <w:rsid w:val="008D6A49"/>
    <w:rsid w:val="00904D7A"/>
    <w:rsid w:val="0093599E"/>
    <w:rsid w:val="0094057C"/>
    <w:rsid w:val="00957592"/>
    <w:rsid w:val="009B6508"/>
    <w:rsid w:val="00A102DE"/>
    <w:rsid w:val="00A14041"/>
    <w:rsid w:val="00A465E8"/>
    <w:rsid w:val="00B425A5"/>
    <w:rsid w:val="00B57A48"/>
    <w:rsid w:val="00B841B9"/>
    <w:rsid w:val="00BB3604"/>
    <w:rsid w:val="00BF6174"/>
    <w:rsid w:val="00C033A2"/>
    <w:rsid w:val="00C30644"/>
    <w:rsid w:val="00C52F40"/>
    <w:rsid w:val="00C63FCB"/>
    <w:rsid w:val="00C87049"/>
    <w:rsid w:val="00C91F9B"/>
    <w:rsid w:val="00CA76CA"/>
    <w:rsid w:val="00CF009F"/>
    <w:rsid w:val="00CF2EE4"/>
    <w:rsid w:val="00D44D8B"/>
    <w:rsid w:val="00D572C3"/>
    <w:rsid w:val="00D63555"/>
    <w:rsid w:val="00D63889"/>
    <w:rsid w:val="00DB0EF4"/>
    <w:rsid w:val="00DD351B"/>
    <w:rsid w:val="00DD43BC"/>
    <w:rsid w:val="00E0058C"/>
    <w:rsid w:val="00E33A53"/>
    <w:rsid w:val="00E51B2D"/>
    <w:rsid w:val="00E56BA7"/>
    <w:rsid w:val="00E7471D"/>
    <w:rsid w:val="00E86274"/>
    <w:rsid w:val="00EC6FBE"/>
    <w:rsid w:val="00EE0238"/>
    <w:rsid w:val="00EE6992"/>
    <w:rsid w:val="00F533CD"/>
    <w:rsid w:val="00F70270"/>
    <w:rsid w:val="00F854E4"/>
    <w:rsid w:val="00FC7648"/>
    <w:rsid w:val="00FF6D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BE"/>
    <w:pPr>
      <w:spacing w:after="160" w:line="256" w:lineRule="auto"/>
    </w:pPr>
    <w:rPr>
      <w:rFonts w:asciiTheme="minorHAnsi" w:eastAsiaTheme="minorHAnsi" w:hAnsiTheme="minorHAnsi" w:cstheme="minorBidi"/>
      <w:sz w:val="22"/>
      <w:szCs w:val="22"/>
      <w:lang w:val="tr-TR"/>
    </w:rPr>
  </w:style>
  <w:style w:type="paragraph" w:styleId="Balk1">
    <w:name w:val="heading 1"/>
    <w:basedOn w:val="Normal"/>
    <w:next w:val="Normal"/>
    <w:link w:val="Balk1Char"/>
    <w:qFormat/>
    <w:rsid w:val="005D2BE9"/>
    <w:pPr>
      <w:keepNext/>
      <w:spacing w:before="240" w:after="60"/>
      <w:outlineLvl w:val="0"/>
    </w:pPr>
    <w:rPr>
      <w:rFonts w:ascii="Arial" w:hAnsi="Arial" w:cs="Arial"/>
      <w:b/>
      <w:bCs/>
      <w:kern w:val="32"/>
      <w:szCs w:val="32"/>
    </w:rPr>
  </w:style>
  <w:style w:type="paragraph" w:styleId="Balk2">
    <w:name w:val="heading 2"/>
    <w:basedOn w:val="Normal"/>
    <w:next w:val="Normal"/>
    <w:link w:val="Balk2Char"/>
    <w:unhideWhenUsed/>
    <w:qFormat/>
    <w:rsid w:val="005D2BE9"/>
    <w:pPr>
      <w:keepNext/>
      <w:spacing w:before="240" w:after="60"/>
      <w:outlineLvl w:val="1"/>
    </w:pPr>
    <w:rPr>
      <w:rFonts w:ascii="Arial" w:hAnsi="Arial"/>
      <w:b/>
      <w:bCs/>
      <w:iCs/>
      <w:szCs w:val="28"/>
    </w:rPr>
  </w:style>
  <w:style w:type="paragraph" w:styleId="Balk3">
    <w:name w:val="heading 3"/>
    <w:basedOn w:val="Normal"/>
    <w:next w:val="Normal"/>
    <w:link w:val="Balk3Char"/>
    <w:semiHidden/>
    <w:unhideWhenUsed/>
    <w:qFormat/>
    <w:rsid w:val="005D2BE9"/>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D2BE9"/>
    <w:rPr>
      <w:rFonts w:ascii="Arial" w:hAnsi="Arial" w:cs="Arial"/>
      <w:b/>
      <w:bCs/>
      <w:kern w:val="32"/>
      <w:sz w:val="24"/>
      <w:szCs w:val="32"/>
    </w:rPr>
  </w:style>
  <w:style w:type="character" w:customStyle="1" w:styleId="Balk2Char">
    <w:name w:val="Başlık 2 Char"/>
    <w:link w:val="Balk2"/>
    <w:rsid w:val="005D2BE9"/>
    <w:rPr>
      <w:rFonts w:ascii="Arial" w:hAnsi="Arial"/>
      <w:b/>
      <w:bCs/>
      <w:iCs/>
      <w:sz w:val="24"/>
      <w:szCs w:val="28"/>
    </w:rPr>
  </w:style>
  <w:style w:type="character" w:customStyle="1" w:styleId="Balk3Char">
    <w:name w:val="Başlık 3 Char"/>
    <w:link w:val="Balk3"/>
    <w:semiHidden/>
    <w:rsid w:val="005D2BE9"/>
    <w:rPr>
      <w:rFonts w:ascii="Cambria" w:hAnsi="Cambria"/>
      <w:b/>
      <w:bCs/>
      <w:sz w:val="26"/>
      <w:szCs w:val="26"/>
    </w:rPr>
  </w:style>
  <w:style w:type="character" w:styleId="Vurgu">
    <w:name w:val="Emphasis"/>
    <w:qFormat/>
    <w:rsid w:val="005D2BE9"/>
    <w:rPr>
      <w:i/>
      <w:iCs/>
    </w:rPr>
  </w:style>
  <w:style w:type="paragraph" w:styleId="ListeParagraf">
    <w:name w:val="List Paragraph"/>
    <w:basedOn w:val="Normal"/>
    <w:uiPriority w:val="34"/>
    <w:qFormat/>
    <w:rsid w:val="005D2BE9"/>
    <w:pPr>
      <w:spacing w:after="200" w:line="276" w:lineRule="auto"/>
      <w:ind w:left="720"/>
      <w:contextualSpacing/>
    </w:pPr>
    <w:rPr>
      <w:rFonts w:ascii="Calibri" w:eastAsia="Calibri" w:hAnsi="Calibri"/>
    </w:rPr>
  </w:style>
  <w:style w:type="paragraph" w:styleId="TBal">
    <w:name w:val="TOC Heading"/>
    <w:basedOn w:val="Balk1"/>
    <w:next w:val="Normal"/>
    <w:uiPriority w:val="39"/>
    <w:semiHidden/>
    <w:unhideWhenUsed/>
    <w:qFormat/>
    <w:rsid w:val="005D2BE9"/>
    <w:pPr>
      <w:keepLines/>
      <w:spacing w:before="480" w:after="0" w:line="276" w:lineRule="auto"/>
      <w:outlineLvl w:val="9"/>
    </w:pPr>
    <w:rPr>
      <w:rFonts w:ascii="Cambria" w:eastAsia="MS Gothic" w:hAnsi="Cambria" w:cs="Times New Roman"/>
      <w:color w:val="365F91"/>
      <w:kern w:val="0"/>
      <w:sz w:val="28"/>
      <w:szCs w:val="28"/>
      <w:lang w:eastAsia="ja-JP"/>
    </w:rPr>
  </w:style>
  <w:style w:type="table" w:styleId="TabloKlavuzu">
    <w:name w:val="Table Grid"/>
    <w:basedOn w:val="NormalTablo"/>
    <w:uiPriority w:val="59"/>
    <w:rsid w:val="00233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BE"/>
    <w:pPr>
      <w:spacing w:after="160" w:line="256" w:lineRule="auto"/>
    </w:pPr>
    <w:rPr>
      <w:rFonts w:asciiTheme="minorHAnsi" w:eastAsiaTheme="minorHAnsi" w:hAnsiTheme="minorHAnsi" w:cstheme="minorBidi"/>
      <w:sz w:val="22"/>
      <w:szCs w:val="22"/>
      <w:lang w:val="tr-TR"/>
    </w:rPr>
  </w:style>
  <w:style w:type="paragraph" w:styleId="Balk1">
    <w:name w:val="heading 1"/>
    <w:basedOn w:val="Normal"/>
    <w:next w:val="Normal"/>
    <w:link w:val="Balk1Char"/>
    <w:qFormat/>
    <w:rsid w:val="005D2BE9"/>
    <w:pPr>
      <w:keepNext/>
      <w:spacing w:before="240" w:after="60"/>
      <w:outlineLvl w:val="0"/>
    </w:pPr>
    <w:rPr>
      <w:rFonts w:ascii="Arial" w:hAnsi="Arial" w:cs="Arial"/>
      <w:b/>
      <w:bCs/>
      <w:kern w:val="32"/>
      <w:szCs w:val="32"/>
    </w:rPr>
  </w:style>
  <w:style w:type="paragraph" w:styleId="Balk2">
    <w:name w:val="heading 2"/>
    <w:basedOn w:val="Normal"/>
    <w:next w:val="Normal"/>
    <w:link w:val="Balk2Char"/>
    <w:unhideWhenUsed/>
    <w:qFormat/>
    <w:rsid w:val="005D2BE9"/>
    <w:pPr>
      <w:keepNext/>
      <w:spacing w:before="240" w:after="60"/>
      <w:outlineLvl w:val="1"/>
    </w:pPr>
    <w:rPr>
      <w:rFonts w:ascii="Arial" w:hAnsi="Arial"/>
      <w:b/>
      <w:bCs/>
      <w:iCs/>
      <w:szCs w:val="28"/>
    </w:rPr>
  </w:style>
  <w:style w:type="paragraph" w:styleId="Balk3">
    <w:name w:val="heading 3"/>
    <w:basedOn w:val="Normal"/>
    <w:next w:val="Normal"/>
    <w:link w:val="Balk3Char"/>
    <w:semiHidden/>
    <w:unhideWhenUsed/>
    <w:qFormat/>
    <w:rsid w:val="005D2BE9"/>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D2BE9"/>
    <w:rPr>
      <w:rFonts w:ascii="Arial" w:hAnsi="Arial" w:cs="Arial"/>
      <w:b/>
      <w:bCs/>
      <w:kern w:val="32"/>
      <w:sz w:val="24"/>
      <w:szCs w:val="32"/>
    </w:rPr>
  </w:style>
  <w:style w:type="character" w:customStyle="1" w:styleId="Balk2Char">
    <w:name w:val="Başlık 2 Char"/>
    <w:link w:val="Balk2"/>
    <w:rsid w:val="005D2BE9"/>
    <w:rPr>
      <w:rFonts w:ascii="Arial" w:hAnsi="Arial"/>
      <w:b/>
      <w:bCs/>
      <w:iCs/>
      <w:sz w:val="24"/>
      <w:szCs w:val="28"/>
    </w:rPr>
  </w:style>
  <w:style w:type="character" w:customStyle="1" w:styleId="Balk3Char">
    <w:name w:val="Başlık 3 Char"/>
    <w:link w:val="Balk3"/>
    <w:semiHidden/>
    <w:rsid w:val="005D2BE9"/>
    <w:rPr>
      <w:rFonts w:ascii="Cambria" w:hAnsi="Cambria"/>
      <w:b/>
      <w:bCs/>
      <w:sz w:val="26"/>
      <w:szCs w:val="26"/>
    </w:rPr>
  </w:style>
  <w:style w:type="character" w:styleId="Vurgu">
    <w:name w:val="Emphasis"/>
    <w:qFormat/>
    <w:rsid w:val="005D2BE9"/>
    <w:rPr>
      <w:i/>
      <w:iCs/>
    </w:rPr>
  </w:style>
  <w:style w:type="paragraph" w:styleId="ListeParagraf">
    <w:name w:val="List Paragraph"/>
    <w:basedOn w:val="Normal"/>
    <w:uiPriority w:val="34"/>
    <w:qFormat/>
    <w:rsid w:val="005D2BE9"/>
    <w:pPr>
      <w:spacing w:after="200" w:line="276" w:lineRule="auto"/>
      <w:ind w:left="720"/>
      <w:contextualSpacing/>
    </w:pPr>
    <w:rPr>
      <w:rFonts w:ascii="Calibri" w:eastAsia="Calibri" w:hAnsi="Calibri"/>
    </w:rPr>
  </w:style>
  <w:style w:type="paragraph" w:styleId="TBal">
    <w:name w:val="TOC Heading"/>
    <w:basedOn w:val="Balk1"/>
    <w:next w:val="Normal"/>
    <w:uiPriority w:val="39"/>
    <w:semiHidden/>
    <w:unhideWhenUsed/>
    <w:qFormat/>
    <w:rsid w:val="005D2BE9"/>
    <w:pPr>
      <w:keepLines/>
      <w:spacing w:before="480" w:after="0" w:line="276" w:lineRule="auto"/>
      <w:outlineLvl w:val="9"/>
    </w:pPr>
    <w:rPr>
      <w:rFonts w:ascii="Cambria" w:eastAsia="MS Gothic" w:hAnsi="Cambria" w:cs="Times New Roman"/>
      <w:color w:val="365F91"/>
      <w:kern w:val="0"/>
      <w:sz w:val="28"/>
      <w:szCs w:val="28"/>
      <w:lang w:eastAsia="ja-JP"/>
    </w:rPr>
  </w:style>
  <w:style w:type="table" w:styleId="TabloKlavuzu">
    <w:name w:val="Table Grid"/>
    <w:basedOn w:val="NormalTablo"/>
    <w:uiPriority w:val="59"/>
    <w:rsid w:val="00233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8711">
      <w:bodyDiv w:val="1"/>
      <w:marLeft w:val="0"/>
      <w:marRight w:val="0"/>
      <w:marTop w:val="0"/>
      <w:marBottom w:val="0"/>
      <w:divBdr>
        <w:top w:val="none" w:sz="0" w:space="0" w:color="auto"/>
        <w:left w:val="none" w:sz="0" w:space="0" w:color="auto"/>
        <w:bottom w:val="none" w:sz="0" w:space="0" w:color="auto"/>
        <w:right w:val="none" w:sz="0" w:space="0" w:color="auto"/>
      </w:divBdr>
    </w:div>
    <w:div w:id="56783942">
      <w:bodyDiv w:val="1"/>
      <w:marLeft w:val="0"/>
      <w:marRight w:val="0"/>
      <w:marTop w:val="0"/>
      <w:marBottom w:val="0"/>
      <w:divBdr>
        <w:top w:val="none" w:sz="0" w:space="0" w:color="auto"/>
        <w:left w:val="none" w:sz="0" w:space="0" w:color="auto"/>
        <w:bottom w:val="none" w:sz="0" w:space="0" w:color="auto"/>
        <w:right w:val="none" w:sz="0" w:space="0" w:color="auto"/>
      </w:divBdr>
    </w:div>
    <w:div w:id="513766416">
      <w:bodyDiv w:val="1"/>
      <w:marLeft w:val="0"/>
      <w:marRight w:val="0"/>
      <w:marTop w:val="0"/>
      <w:marBottom w:val="0"/>
      <w:divBdr>
        <w:top w:val="none" w:sz="0" w:space="0" w:color="auto"/>
        <w:left w:val="none" w:sz="0" w:space="0" w:color="auto"/>
        <w:bottom w:val="none" w:sz="0" w:space="0" w:color="auto"/>
        <w:right w:val="none" w:sz="0" w:space="0" w:color="auto"/>
      </w:divBdr>
    </w:div>
    <w:div w:id="647056829">
      <w:bodyDiv w:val="1"/>
      <w:marLeft w:val="0"/>
      <w:marRight w:val="0"/>
      <w:marTop w:val="0"/>
      <w:marBottom w:val="0"/>
      <w:divBdr>
        <w:top w:val="none" w:sz="0" w:space="0" w:color="auto"/>
        <w:left w:val="none" w:sz="0" w:space="0" w:color="auto"/>
        <w:bottom w:val="none" w:sz="0" w:space="0" w:color="auto"/>
        <w:right w:val="none" w:sz="0" w:space="0" w:color="auto"/>
      </w:divBdr>
    </w:div>
    <w:div w:id="1115834058">
      <w:bodyDiv w:val="1"/>
      <w:marLeft w:val="0"/>
      <w:marRight w:val="0"/>
      <w:marTop w:val="0"/>
      <w:marBottom w:val="0"/>
      <w:divBdr>
        <w:top w:val="none" w:sz="0" w:space="0" w:color="auto"/>
        <w:left w:val="none" w:sz="0" w:space="0" w:color="auto"/>
        <w:bottom w:val="none" w:sz="0" w:space="0" w:color="auto"/>
        <w:right w:val="none" w:sz="0" w:space="0" w:color="auto"/>
      </w:divBdr>
    </w:div>
    <w:div w:id="1370373799">
      <w:bodyDiv w:val="1"/>
      <w:marLeft w:val="0"/>
      <w:marRight w:val="0"/>
      <w:marTop w:val="0"/>
      <w:marBottom w:val="0"/>
      <w:divBdr>
        <w:top w:val="none" w:sz="0" w:space="0" w:color="auto"/>
        <w:left w:val="none" w:sz="0" w:space="0" w:color="auto"/>
        <w:bottom w:val="none" w:sz="0" w:space="0" w:color="auto"/>
        <w:right w:val="none" w:sz="0" w:space="0" w:color="auto"/>
      </w:divBdr>
    </w:div>
    <w:div w:id="1884907242">
      <w:bodyDiv w:val="1"/>
      <w:marLeft w:val="0"/>
      <w:marRight w:val="0"/>
      <w:marTop w:val="0"/>
      <w:marBottom w:val="0"/>
      <w:divBdr>
        <w:top w:val="none" w:sz="0" w:space="0" w:color="auto"/>
        <w:left w:val="none" w:sz="0" w:space="0" w:color="auto"/>
        <w:bottom w:val="none" w:sz="0" w:space="0" w:color="auto"/>
        <w:right w:val="none" w:sz="0" w:space="0" w:color="auto"/>
      </w:divBdr>
    </w:div>
    <w:div w:id="1976063004">
      <w:bodyDiv w:val="1"/>
      <w:marLeft w:val="0"/>
      <w:marRight w:val="0"/>
      <w:marTop w:val="0"/>
      <w:marBottom w:val="0"/>
      <w:divBdr>
        <w:top w:val="none" w:sz="0" w:space="0" w:color="auto"/>
        <w:left w:val="none" w:sz="0" w:space="0" w:color="auto"/>
        <w:bottom w:val="none" w:sz="0" w:space="0" w:color="auto"/>
        <w:right w:val="none" w:sz="0" w:space="0" w:color="auto"/>
      </w:divBdr>
    </w:div>
    <w:div w:id="20358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3852</Words>
  <Characters>21958</Characters>
  <Application>Microsoft Office Word</Application>
  <DocSecurity>0</DocSecurity>
  <Lines>182</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25759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Tombuloglu</dc:creator>
  <cp:lastModifiedBy>win7</cp:lastModifiedBy>
  <cp:revision>2</cp:revision>
  <dcterms:created xsi:type="dcterms:W3CDTF">2019-01-07T15:11:00Z</dcterms:created>
  <dcterms:modified xsi:type="dcterms:W3CDTF">2019-01-07T15:11:00Z</dcterms:modified>
</cp:coreProperties>
</file>